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D6" w:rsidRPr="000D19BB" w:rsidRDefault="00AF52D6" w:rsidP="00AF52D6">
      <w:pPr>
        <w:spacing w:line="240" w:lineRule="auto"/>
        <w:jc w:val="center"/>
        <w:rPr>
          <w:rFonts w:ascii="Times New Roman" w:hAnsi="Times New Roman" w:cs="Times New Roman"/>
          <w:b/>
        </w:rPr>
      </w:pPr>
      <w:r w:rsidRPr="000D19BB">
        <w:rPr>
          <w:rFonts w:ascii="Times New Roman" w:hAnsi="Times New Roman" w:cs="Times New Roman"/>
          <w:b/>
        </w:rPr>
        <w:t>LESSON PL</w:t>
      </w:r>
      <w:r>
        <w:rPr>
          <w:rFonts w:ascii="Times New Roman" w:hAnsi="Times New Roman" w:cs="Times New Roman"/>
          <w:b/>
        </w:rPr>
        <w:t>AN FOR THE SESSION 2023</w:t>
      </w:r>
      <w:r w:rsidRPr="000D19BB">
        <w:rPr>
          <w:rFonts w:ascii="Times New Roman" w:hAnsi="Times New Roman" w:cs="Times New Roman"/>
          <w:b/>
        </w:rPr>
        <w:t>-24 (ODD SEMESTER)</w:t>
      </w:r>
    </w:p>
    <w:p w:rsidR="00AF52D6" w:rsidRPr="000D19BB" w:rsidRDefault="004156A3" w:rsidP="00AF52D6">
      <w:pPr>
        <w:spacing w:line="240" w:lineRule="auto"/>
        <w:jc w:val="center"/>
        <w:rPr>
          <w:rFonts w:ascii="Times New Roman" w:hAnsi="Times New Roman" w:cs="Times New Roman"/>
          <w:b/>
        </w:rPr>
      </w:pPr>
      <w:r>
        <w:rPr>
          <w:rFonts w:ascii="Times New Roman" w:hAnsi="Times New Roman" w:cs="Times New Roman"/>
          <w:b/>
        </w:rPr>
        <w:t xml:space="preserve">DR. </w:t>
      </w:r>
      <w:r w:rsidR="00AF52D6">
        <w:rPr>
          <w:rFonts w:ascii="Times New Roman" w:hAnsi="Times New Roman" w:cs="Times New Roman"/>
          <w:b/>
        </w:rPr>
        <w:t xml:space="preserve">SHARMILA AHLAWAT </w:t>
      </w:r>
      <w:r>
        <w:rPr>
          <w:rFonts w:ascii="Times New Roman" w:hAnsi="Times New Roman" w:cs="Times New Roman"/>
          <w:b/>
        </w:rPr>
        <w:t>(ASSOCIATE</w:t>
      </w:r>
      <w:r w:rsidR="00AF52D6" w:rsidRPr="000D19BB">
        <w:rPr>
          <w:rFonts w:ascii="Times New Roman" w:hAnsi="Times New Roman" w:cs="Times New Roman"/>
          <w:b/>
        </w:rPr>
        <w:t xml:space="preserve"> PROFESSOR OF ECONOMICS)</w:t>
      </w:r>
    </w:p>
    <w:p w:rsidR="00AF52D6" w:rsidRPr="0080157B" w:rsidRDefault="00AF52D6" w:rsidP="00AF52D6">
      <w:pPr>
        <w:tabs>
          <w:tab w:val="left" w:pos="1646"/>
          <w:tab w:val="left" w:pos="2991"/>
          <w:tab w:val="left" w:pos="3142"/>
          <w:tab w:val="center" w:pos="4680"/>
        </w:tabs>
        <w:jc w:val="center"/>
        <w:rPr>
          <w:rFonts w:ascii="Times New Roman" w:hAnsi="Times New Roman" w:cs="Times New Roman"/>
          <w:b/>
          <w:sz w:val="28"/>
          <w:szCs w:val="28"/>
        </w:rPr>
      </w:pPr>
      <w:r w:rsidRPr="0080157B">
        <w:rPr>
          <w:rFonts w:ascii="Times New Roman" w:hAnsi="Times New Roman" w:cs="Times New Roman"/>
          <w:b/>
          <w:sz w:val="28"/>
          <w:szCs w:val="28"/>
        </w:rPr>
        <w:t>Class: M.</w:t>
      </w:r>
      <w:r>
        <w:rPr>
          <w:rFonts w:ascii="Times New Roman" w:hAnsi="Times New Roman" w:cs="Times New Roman"/>
          <w:b/>
          <w:sz w:val="28"/>
          <w:szCs w:val="28"/>
        </w:rPr>
        <w:t>A 1</w:t>
      </w:r>
      <w:r w:rsidRPr="00C32E51">
        <w:rPr>
          <w:rFonts w:ascii="Times New Roman" w:hAnsi="Times New Roman" w:cs="Times New Roman"/>
          <w:b/>
          <w:sz w:val="28"/>
          <w:szCs w:val="28"/>
          <w:vertAlign w:val="superscript"/>
        </w:rPr>
        <w:t>st</w:t>
      </w:r>
      <w:r>
        <w:rPr>
          <w:rFonts w:ascii="Times New Roman" w:hAnsi="Times New Roman" w:cs="Times New Roman"/>
          <w:b/>
          <w:sz w:val="28"/>
          <w:szCs w:val="28"/>
        </w:rPr>
        <w:t xml:space="preserve"> (2</w:t>
      </w:r>
      <w:r w:rsidRPr="00803005">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Sem</w:t>
      </w:r>
      <w:proofErr w:type="spellEnd"/>
      <w:proofErr w:type="gramEnd"/>
      <w:r w:rsidRPr="0080157B">
        <w:rPr>
          <w:rFonts w:ascii="Times New Roman" w:hAnsi="Times New Roman" w:cs="Times New Roman"/>
          <w:b/>
          <w:sz w:val="28"/>
          <w:szCs w:val="28"/>
        </w:rPr>
        <w:t>)</w:t>
      </w:r>
    </w:p>
    <w:p w:rsidR="00AF52D6" w:rsidRPr="0080157B" w:rsidRDefault="00AF52D6" w:rsidP="00AF52D6">
      <w:pPr>
        <w:jc w:val="center"/>
        <w:rPr>
          <w:rFonts w:ascii="Times New Roman" w:hAnsi="Times New Roman" w:cs="Times New Roman"/>
          <w:b/>
          <w:sz w:val="28"/>
          <w:szCs w:val="28"/>
        </w:rPr>
      </w:pPr>
      <w:r w:rsidRPr="0080157B">
        <w:rPr>
          <w:rFonts w:ascii="Times New Roman" w:hAnsi="Times New Roman" w:cs="Times New Roman"/>
          <w:b/>
          <w:sz w:val="28"/>
          <w:szCs w:val="28"/>
        </w:rPr>
        <w:t xml:space="preserve">Subject: </w:t>
      </w:r>
      <w:r>
        <w:rPr>
          <w:rFonts w:ascii="Times New Roman" w:hAnsi="Times New Roman" w:cs="Times New Roman"/>
          <w:b/>
          <w:sz w:val="28"/>
          <w:szCs w:val="28"/>
        </w:rPr>
        <w:t xml:space="preserve">Macro </w:t>
      </w:r>
      <w:r w:rsidRPr="0080157B">
        <w:rPr>
          <w:rFonts w:ascii="Times New Roman" w:hAnsi="Times New Roman" w:cs="Times New Roman"/>
          <w:b/>
          <w:sz w:val="28"/>
          <w:szCs w:val="28"/>
        </w:rPr>
        <w:t>Economics</w:t>
      </w:r>
    </w:p>
    <w:p w:rsidR="00AF52D6" w:rsidRPr="0080157B" w:rsidRDefault="00AF52D6" w:rsidP="00AF52D6">
      <w:pPr>
        <w:jc w:val="center"/>
        <w:rPr>
          <w:rFonts w:ascii="Times New Roman" w:hAnsi="Times New Roman" w:cs="Times New Roman"/>
          <w:b/>
          <w:sz w:val="28"/>
          <w:szCs w:val="28"/>
        </w:rPr>
      </w:pPr>
      <w:r w:rsidRPr="0080157B">
        <w:rPr>
          <w:rFonts w:ascii="Times New Roman" w:hAnsi="Times New Roman" w:cs="Times New Roman"/>
          <w:b/>
          <w:sz w:val="28"/>
          <w:szCs w:val="28"/>
        </w:rPr>
        <w:t xml:space="preserve">Paper: </w:t>
      </w:r>
      <w:r>
        <w:rPr>
          <w:rFonts w:ascii="Times New Roman" w:hAnsi="Times New Roman" w:cs="Times New Roman"/>
          <w:b/>
          <w:sz w:val="28"/>
          <w:szCs w:val="28"/>
        </w:rPr>
        <w:t>202</w:t>
      </w:r>
      <w:r w:rsidRPr="0080157B">
        <w:rPr>
          <w:rFonts w:ascii="Times New Roman" w:hAnsi="Times New Roman" w:cs="Times New Roman"/>
          <w:b/>
          <w:sz w:val="28"/>
          <w:szCs w:val="28"/>
        </w:rPr>
        <w:t>(Compulsory)</w:t>
      </w:r>
    </w:p>
    <w:p w:rsidR="00AF52D6" w:rsidRPr="00AF52D6" w:rsidRDefault="00AF52D6" w:rsidP="00AF52D6">
      <w:pPr>
        <w:jc w:val="center"/>
        <w:rPr>
          <w:rFonts w:ascii="Times New Roman" w:hAnsi="Times New Roman" w:cs="Times New Roman"/>
          <w:b/>
          <w:sz w:val="28"/>
          <w:szCs w:val="28"/>
        </w:rPr>
      </w:pPr>
      <w:r w:rsidRPr="0080157B">
        <w:rPr>
          <w:rFonts w:ascii="Times New Roman" w:hAnsi="Times New Roman" w:cs="Times New Roman"/>
          <w:b/>
          <w:sz w:val="28"/>
          <w:szCs w:val="28"/>
        </w:rPr>
        <w:t>Session: 2023</w:t>
      </w:r>
      <w:r>
        <w:rPr>
          <w:rFonts w:ascii="Times New Roman" w:hAnsi="Times New Roman" w:cs="Times New Roman"/>
          <w:b/>
          <w:sz w:val="28"/>
          <w:szCs w:val="28"/>
        </w:rPr>
        <w:t>-24</w:t>
      </w:r>
    </w:p>
    <w:p w:rsidR="00AF52D6" w:rsidRPr="000D19BB" w:rsidRDefault="00AF52D6" w:rsidP="00AF52D6">
      <w:pPr>
        <w:spacing w:line="240" w:lineRule="auto"/>
        <w:jc w:val="center"/>
        <w:rPr>
          <w:rFonts w:ascii="Times New Roman" w:hAnsi="Times New Roman" w:cs="Times New Roman"/>
          <w:b/>
        </w:rPr>
      </w:pPr>
      <w:r w:rsidRPr="009A42D9">
        <w:rPr>
          <w:rFonts w:ascii="Times New Roman" w:hAnsi="Times New Roman" w:cs="Times New Roman"/>
          <w:b/>
        </w:rPr>
        <w:t>GOVERNMEN</w:t>
      </w:r>
      <w:r>
        <w:rPr>
          <w:rFonts w:ascii="Times New Roman" w:hAnsi="Times New Roman" w:cs="Times New Roman"/>
          <w:b/>
        </w:rPr>
        <w:t>T P.G.COLLEGE</w:t>
      </w:r>
      <w:r w:rsidRPr="009A42D9">
        <w:rPr>
          <w:rFonts w:ascii="Times New Roman" w:hAnsi="Times New Roman" w:cs="Times New Roman"/>
          <w:b/>
        </w:rPr>
        <w:t>, AMBALA</w:t>
      </w:r>
      <w:r>
        <w:rPr>
          <w:rFonts w:ascii="Times New Roman" w:hAnsi="Times New Roman" w:cs="Times New Roman"/>
          <w:b/>
        </w:rPr>
        <w:t xml:space="preserve"> CANTT.</w:t>
      </w:r>
    </w:p>
    <w:p w:rsidR="00003774" w:rsidRDefault="00AF52D6" w:rsidP="00AF52D6">
      <w:pPr>
        <w:rPr>
          <w:rFonts w:ascii="Times New Roman" w:hAnsi="Times New Roman" w:cs="Times New Roman"/>
          <w:b/>
        </w:rPr>
      </w:pPr>
      <w:r w:rsidRPr="00495FB5">
        <w:rPr>
          <w:rFonts w:ascii="Times New Roman" w:hAnsi="Times New Roman" w:cs="Times New Roman"/>
          <w:b/>
        </w:rPr>
        <w:t>Course objective</w:t>
      </w:r>
    </w:p>
    <w:p w:rsidR="00AF52D6" w:rsidRPr="00AF52D6" w:rsidRDefault="00AF52D6" w:rsidP="00AF52D6">
      <w:pPr>
        <w:jc w:val="both"/>
        <w:rPr>
          <w:rFonts w:ascii="Times New Roman" w:hAnsi="Times New Roman" w:cs="Times New Roman"/>
          <w:bCs/>
        </w:rPr>
      </w:pPr>
      <w:r w:rsidRPr="00AF52D6">
        <w:rPr>
          <w:rFonts w:ascii="Times New Roman" w:hAnsi="Times New Roman" w:cs="Times New Roman"/>
          <w:bCs/>
        </w:rPr>
        <w:t>U</w:t>
      </w:r>
      <w:r>
        <w:rPr>
          <w:rFonts w:ascii="Times New Roman" w:hAnsi="Times New Roman" w:cs="Times New Roman"/>
          <w:bCs/>
        </w:rPr>
        <w:t>nderstand International Flows:</w:t>
      </w:r>
      <w:r w:rsidRPr="00AF52D6">
        <w:rPr>
          <w:rFonts w:ascii="Times New Roman" w:hAnsi="Times New Roman" w:cs="Times New Roman"/>
          <w:bCs/>
        </w:rPr>
        <w:t xml:space="preserve"> Explain the mechanisms and consequences of international flow of capital and goods in a globalized economy, focusing on the factors influencing these flows and their impact on economic variables.</w:t>
      </w:r>
    </w:p>
    <w:p w:rsidR="00AF52D6" w:rsidRPr="00AF52D6" w:rsidRDefault="00AF52D6" w:rsidP="00AF52D6">
      <w:pPr>
        <w:jc w:val="both"/>
        <w:rPr>
          <w:rFonts w:ascii="Times New Roman" w:hAnsi="Times New Roman" w:cs="Times New Roman"/>
          <w:bCs/>
        </w:rPr>
      </w:pPr>
      <w:r>
        <w:rPr>
          <w:rFonts w:ascii="Times New Roman" w:hAnsi="Times New Roman" w:cs="Times New Roman"/>
          <w:bCs/>
        </w:rPr>
        <w:t>Analyze Saving and Investment:</w:t>
      </w:r>
      <w:r w:rsidRPr="00AF52D6">
        <w:rPr>
          <w:rFonts w:ascii="Times New Roman" w:hAnsi="Times New Roman" w:cs="Times New Roman"/>
          <w:bCs/>
        </w:rPr>
        <w:t xml:space="preserve"> Analyze the relationship between saving, investment, and economic growth in a small open economy, considering factors such as interest rates, government policies, and external shocks.</w:t>
      </w:r>
    </w:p>
    <w:p w:rsidR="00AF52D6" w:rsidRPr="00AF52D6" w:rsidRDefault="00AF52D6" w:rsidP="00AF52D6">
      <w:pPr>
        <w:jc w:val="both"/>
        <w:rPr>
          <w:rFonts w:ascii="Times New Roman" w:hAnsi="Times New Roman" w:cs="Times New Roman"/>
          <w:bCs/>
        </w:rPr>
      </w:pPr>
      <w:r w:rsidRPr="00AF52D6">
        <w:rPr>
          <w:rFonts w:ascii="Times New Roman" w:hAnsi="Times New Roman" w:cs="Times New Roman"/>
          <w:bCs/>
        </w:rPr>
        <w:t>E</w:t>
      </w:r>
      <w:r>
        <w:rPr>
          <w:rFonts w:ascii="Times New Roman" w:hAnsi="Times New Roman" w:cs="Times New Roman"/>
          <w:bCs/>
        </w:rPr>
        <w:t>xamine Exchange Rates:</w:t>
      </w:r>
      <w:r w:rsidRPr="00AF52D6">
        <w:rPr>
          <w:rFonts w:ascii="Times New Roman" w:hAnsi="Times New Roman" w:cs="Times New Roman"/>
          <w:bCs/>
        </w:rPr>
        <w:t xml:space="preserve"> Differentiate between real and nominal exchange rates, analyze the determinants of exchange rate movements, and evaluate the implications of exchange rate fluctuations on trade balances and competitiveness.</w:t>
      </w:r>
    </w:p>
    <w:p w:rsidR="00AF52D6" w:rsidRPr="00AF52D6" w:rsidRDefault="00AF52D6" w:rsidP="00AF52D6">
      <w:pPr>
        <w:jc w:val="both"/>
        <w:rPr>
          <w:rFonts w:ascii="Times New Roman" w:hAnsi="Times New Roman" w:cs="Times New Roman"/>
          <w:bCs/>
        </w:rPr>
      </w:pPr>
      <w:r w:rsidRPr="00AF52D6">
        <w:rPr>
          <w:rFonts w:ascii="Times New Roman" w:hAnsi="Times New Roman" w:cs="Times New Roman"/>
          <w:bCs/>
        </w:rPr>
        <w:t>Study Foreign Exch</w:t>
      </w:r>
      <w:r>
        <w:rPr>
          <w:rFonts w:ascii="Times New Roman" w:hAnsi="Times New Roman" w:cs="Times New Roman"/>
          <w:bCs/>
        </w:rPr>
        <w:t>ange Market:</w:t>
      </w:r>
      <w:r w:rsidRPr="00AF52D6">
        <w:rPr>
          <w:rFonts w:ascii="Times New Roman" w:hAnsi="Times New Roman" w:cs="Times New Roman"/>
          <w:bCs/>
        </w:rPr>
        <w:t xml:space="preserve"> Investigate the demand and supply factors affecting the foreign exchange market, including trade flows, capital movements, speculative activities, and central bank interventions.</w:t>
      </w:r>
    </w:p>
    <w:p w:rsidR="00AF52D6" w:rsidRPr="00AF52D6" w:rsidRDefault="00AF52D6" w:rsidP="00AF52D6">
      <w:pPr>
        <w:jc w:val="both"/>
        <w:rPr>
          <w:rFonts w:ascii="Times New Roman" w:hAnsi="Times New Roman" w:cs="Times New Roman"/>
          <w:bCs/>
        </w:rPr>
      </w:pPr>
      <w:r>
        <w:rPr>
          <w:rFonts w:ascii="Times New Roman" w:hAnsi="Times New Roman" w:cs="Times New Roman"/>
          <w:bCs/>
        </w:rPr>
        <w:t>Explore Balance of Payments:</w:t>
      </w:r>
      <w:r w:rsidRPr="00AF52D6">
        <w:rPr>
          <w:rFonts w:ascii="Times New Roman" w:hAnsi="Times New Roman" w:cs="Times New Roman"/>
          <w:bCs/>
        </w:rPr>
        <w:t xml:space="preserve"> Understand the components of the balance of payments, including the current account and capital account, and analyze the implications of imbalances on economic stability and policy responses.</w:t>
      </w:r>
    </w:p>
    <w:p w:rsidR="00AF52D6" w:rsidRPr="00AF52D6" w:rsidRDefault="00AF52D6" w:rsidP="00AF52D6">
      <w:pPr>
        <w:jc w:val="both"/>
        <w:rPr>
          <w:rFonts w:ascii="Times New Roman" w:hAnsi="Times New Roman" w:cs="Times New Roman"/>
          <w:bCs/>
        </w:rPr>
      </w:pPr>
      <w:r w:rsidRPr="00AF52D6">
        <w:rPr>
          <w:rFonts w:ascii="Times New Roman" w:hAnsi="Times New Roman" w:cs="Times New Roman"/>
          <w:bCs/>
        </w:rPr>
        <w:t xml:space="preserve">Evaluate </w:t>
      </w:r>
      <w:proofErr w:type="spellStart"/>
      <w:r w:rsidRPr="00AF52D6">
        <w:rPr>
          <w:rFonts w:ascii="Times New Roman" w:hAnsi="Times New Roman" w:cs="Times New Roman"/>
          <w:bCs/>
        </w:rPr>
        <w:t>Mundell</w:t>
      </w:r>
      <w:proofErr w:type="spellEnd"/>
      <w:r w:rsidRPr="00AF52D6">
        <w:rPr>
          <w:rFonts w:ascii="Times New Roman" w:hAnsi="Times New Roman" w:cs="Times New Roman"/>
          <w:bCs/>
        </w:rPr>
        <w:t>-Flemi</w:t>
      </w:r>
      <w:r>
        <w:rPr>
          <w:rFonts w:ascii="Times New Roman" w:hAnsi="Times New Roman" w:cs="Times New Roman"/>
          <w:bCs/>
        </w:rPr>
        <w:t>ng Model:</w:t>
      </w:r>
      <w:r w:rsidRPr="00AF52D6">
        <w:rPr>
          <w:rFonts w:ascii="Times New Roman" w:hAnsi="Times New Roman" w:cs="Times New Roman"/>
          <w:bCs/>
        </w:rPr>
        <w:t xml:space="preserve"> Analyze the </w:t>
      </w:r>
      <w:proofErr w:type="spellStart"/>
      <w:r w:rsidRPr="00AF52D6">
        <w:rPr>
          <w:rFonts w:ascii="Times New Roman" w:hAnsi="Times New Roman" w:cs="Times New Roman"/>
          <w:bCs/>
        </w:rPr>
        <w:t>Mundell</w:t>
      </w:r>
      <w:proofErr w:type="spellEnd"/>
      <w:r w:rsidRPr="00AF52D6">
        <w:rPr>
          <w:rFonts w:ascii="Times New Roman" w:hAnsi="Times New Roman" w:cs="Times New Roman"/>
          <w:bCs/>
        </w:rPr>
        <w:t>-Fleming Model under fixed and flexible exchange rate regimes, examining the effectiveness of monetary and fiscal policies in achieving macroeconomic objectives such as output stability and external balance.</w:t>
      </w:r>
    </w:p>
    <w:p w:rsidR="00AF52D6" w:rsidRPr="00AF52D6" w:rsidRDefault="00AF52D6" w:rsidP="00AF52D6">
      <w:pPr>
        <w:jc w:val="both"/>
        <w:rPr>
          <w:rFonts w:ascii="Times New Roman" w:hAnsi="Times New Roman" w:cs="Times New Roman"/>
          <w:bCs/>
        </w:rPr>
      </w:pPr>
      <w:r w:rsidRPr="00AF52D6">
        <w:rPr>
          <w:rFonts w:ascii="Times New Roman" w:hAnsi="Times New Roman" w:cs="Times New Roman"/>
          <w:bCs/>
        </w:rPr>
        <w:t>Study Infla</w:t>
      </w:r>
      <w:r>
        <w:rPr>
          <w:rFonts w:ascii="Times New Roman" w:hAnsi="Times New Roman" w:cs="Times New Roman"/>
          <w:bCs/>
        </w:rPr>
        <w:t>tion Theories:</w:t>
      </w:r>
      <w:r w:rsidRPr="00AF52D6">
        <w:rPr>
          <w:rFonts w:ascii="Times New Roman" w:hAnsi="Times New Roman" w:cs="Times New Roman"/>
          <w:bCs/>
        </w:rPr>
        <w:t xml:space="preserve"> Examine classical, Keynesian, monetarist, and </w:t>
      </w:r>
      <w:proofErr w:type="spellStart"/>
      <w:r w:rsidRPr="00AF52D6">
        <w:rPr>
          <w:rFonts w:ascii="Times New Roman" w:hAnsi="Times New Roman" w:cs="Times New Roman"/>
          <w:bCs/>
        </w:rPr>
        <w:t>structuralist</w:t>
      </w:r>
      <w:proofErr w:type="spellEnd"/>
      <w:r w:rsidRPr="00AF52D6">
        <w:rPr>
          <w:rFonts w:ascii="Times New Roman" w:hAnsi="Times New Roman" w:cs="Times New Roman"/>
          <w:bCs/>
        </w:rPr>
        <w:t xml:space="preserve"> theories of inflation to understand the causes, consequences, and policy implications of inflationary pressures in the economy.</w:t>
      </w:r>
    </w:p>
    <w:p w:rsidR="00AF52D6" w:rsidRPr="00AF52D6" w:rsidRDefault="00AF52D6" w:rsidP="00AF52D6">
      <w:pPr>
        <w:jc w:val="both"/>
        <w:rPr>
          <w:rFonts w:ascii="Times New Roman" w:hAnsi="Times New Roman" w:cs="Times New Roman"/>
          <w:bCs/>
        </w:rPr>
      </w:pPr>
      <w:r>
        <w:rPr>
          <w:rFonts w:ascii="Times New Roman" w:hAnsi="Times New Roman" w:cs="Times New Roman"/>
          <w:bCs/>
        </w:rPr>
        <w:t xml:space="preserve">Analyze Philips Curve: </w:t>
      </w:r>
      <w:r w:rsidRPr="00AF52D6">
        <w:rPr>
          <w:rFonts w:ascii="Times New Roman" w:hAnsi="Times New Roman" w:cs="Times New Roman"/>
          <w:bCs/>
        </w:rPr>
        <w:t>Study the short-run and long-run Phillips curve relationships, including the natural rate of unemployment hypothesis and Tobin’s modified Phillips curve, to analyze the trade-offs between inflation and unemployment.</w:t>
      </w:r>
    </w:p>
    <w:p w:rsidR="00AF52D6" w:rsidRPr="00AF52D6" w:rsidRDefault="00AF52D6" w:rsidP="00AF52D6">
      <w:pPr>
        <w:jc w:val="both"/>
        <w:rPr>
          <w:rFonts w:ascii="Times New Roman" w:hAnsi="Times New Roman" w:cs="Times New Roman"/>
          <w:bCs/>
        </w:rPr>
      </w:pPr>
    </w:p>
    <w:p w:rsidR="00AF52D6" w:rsidRPr="00AF52D6" w:rsidRDefault="00650780" w:rsidP="00AF52D6">
      <w:pPr>
        <w:jc w:val="both"/>
        <w:rPr>
          <w:rFonts w:ascii="Times New Roman" w:hAnsi="Times New Roman" w:cs="Times New Roman"/>
          <w:bCs/>
        </w:rPr>
      </w:pPr>
      <w:r>
        <w:rPr>
          <w:rFonts w:ascii="Times New Roman" w:hAnsi="Times New Roman" w:cs="Times New Roman"/>
          <w:bCs/>
        </w:rPr>
        <w:lastRenderedPageBreak/>
        <w:t xml:space="preserve">Explore Search Theory: </w:t>
      </w:r>
      <w:r w:rsidR="00AF52D6" w:rsidRPr="00AF52D6">
        <w:rPr>
          <w:rFonts w:ascii="Times New Roman" w:hAnsi="Times New Roman" w:cs="Times New Roman"/>
          <w:bCs/>
        </w:rPr>
        <w:t xml:space="preserve"> Understand the Diamond-Mortensen-</w:t>
      </w:r>
      <w:proofErr w:type="spellStart"/>
      <w:r w:rsidR="00AF52D6" w:rsidRPr="00AF52D6">
        <w:rPr>
          <w:rFonts w:ascii="Times New Roman" w:hAnsi="Times New Roman" w:cs="Times New Roman"/>
          <w:bCs/>
        </w:rPr>
        <w:t>Pissarides</w:t>
      </w:r>
      <w:proofErr w:type="spellEnd"/>
      <w:r w:rsidR="00AF52D6" w:rsidRPr="00AF52D6">
        <w:rPr>
          <w:rFonts w:ascii="Times New Roman" w:hAnsi="Times New Roman" w:cs="Times New Roman"/>
          <w:bCs/>
        </w:rPr>
        <w:t xml:space="preserve"> (DMP) Model in the context of search theory, analyzing its implications for labor market dynamics, unemployment, and policy interventions.</w:t>
      </w:r>
    </w:p>
    <w:p w:rsidR="00AF52D6" w:rsidRPr="00AF52D6" w:rsidRDefault="00AF52D6" w:rsidP="00AF52D6">
      <w:pPr>
        <w:jc w:val="both"/>
        <w:rPr>
          <w:rFonts w:ascii="Times New Roman" w:hAnsi="Times New Roman" w:cs="Times New Roman"/>
          <w:bCs/>
        </w:rPr>
      </w:pPr>
      <w:r w:rsidRPr="00AF52D6">
        <w:rPr>
          <w:rFonts w:ascii="Times New Roman" w:hAnsi="Times New Roman" w:cs="Times New Roman"/>
          <w:bCs/>
        </w:rPr>
        <w:t>Exa</w:t>
      </w:r>
      <w:r w:rsidR="00650780">
        <w:rPr>
          <w:rFonts w:ascii="Times New Roman" w:hAnsi="Times New Roman" w:cs="Times New Roman"/>
          <w:bCs/>
        </w:rPr>
        <w:t xml:space="preserve">mine Business Cycle Theories: </w:t>
      </w:r>
      <w:r w:rsidRPr="00AF52D6">
        <w:rPr>
          <w:rFonts w:ascii="Times New Roman" w:hAnsi="Times New Roman" w:cs="Times New Roman"/>
          <w:bCs/>
        </w:rPr>
        <w:t xml:space="preserve">Explore business cycle theories proposed by Schumpeter, </w:t>
      </w:r>
      <w:proofErr w:type="spellStart"/>
      <w:r w:rsidRPr="00AF52D6">
        <w:rPr>
          <w:rFonts w:ascii="Times New Roman" w:hAnsi="Times New Roman" w:cs="Times New Roman"/>
          <w:bCs/>
        </w:rPr>
        <w:t>Kaldor</w:t>
      </w:r>
      <w:proofErr w:type="spellEnd"/>
      <w:r w:rsidRPr="00AF52D6">
        <w:rPr>
          <w:rFonts w:ascii="Times New Roman" w:hAnsi="Times New Roman" w:cs="Times New Roman"/>
          <w:bCs/>
        </w:rPr>
        <w:t>, Samuelson, and Hicks, evaluating their explanations for economic fluctuations and the role of technological change, aggregate demand shocks, and policy responses.</w:t>
      </w:r>
    </w:p>
    <w:p w:rsidR="00AF52D6" w:rsidRPr="00AF52D6" w:rsidRDefault="00AF52D6" w:rsidP="00AF52D6">
      <w:pPr>
        <w:jc w:val="both"/>
        <w:rPr>
          <w:rFonts w:ascii="Times New Roman" w:hAnsi="Times New Roman" w:cs="Times New Roman"/>
          <w:bCs/>
        </w:rPr>
      </w:pPr>
      <w:r w:rsidRPr="00AF52D6">
        <w:rPr>
          <w:rFonts w:ascii="Times New Roman" w:hAnsi="Times New Roman" w:cs="Times New Roman"/>
          <w:bCs/>
        </w:rPr>
        <w:t>Stu</w:t>
      </w:r>
      <w:r w:rsidR="00650780">
        <w:rPr>
          <w:rFonts w:ascii="Times New Roman" w:hAnsi="Times New Roman" w:cs="Times New Roman"/>
          <w:bCs/>
        </w:rPr>
        <w:t>dy Control of Business Cycles:</w:t>
      </w:r>
      <w:r w:rsidRPr="00AF52D6">
        <w:rPr>
          <w:rFonts w:ascii="Times New Roman" w:hAnsi="Times New Roman" w:cs="Times New Roman"/>
          <w:bCs/>
        </w:rPr>
        <w:t xml:space="preserve"> Evaluate the relative efficacy of monetary and fiscal policies in controlling business cycles, considering their limitations, trade-offs, and challenges in managing aggregate demand and supply dynamics.</w:t>
      </w:r>
    </w:p>
    <w:p w:rsidR="00AF52D6" w:rsidRDefault="00AF52D6" w:rsidP="00AF52D6">
      <w:pPr>
        <w:jc w:val="both"/>
        <w:rPr>
          <w:rFonts w:ascii="Times New Roman" w:hAnsi="Times New Roman" w:cs="Times New Roman"/>
          <w:bCs/>
        </w:rPr>
      </w:pPr>
      <w:r w:rsidRPr="00AF52D6">
        <w:rPr>
          <w:rFonts w:ascii="Times New Roman" w:hAnsi="Times New Roman" w:cs="Times New Roman"/>
          <w:bCs/>
        </w:rPr>
        <w:t>Unde</w:t>
      </w:r>
      <w:r w:rsidR="00650780">
        <w:rPr>
          <w:rFonts w:ascii="Times New Roman" w:hAnsi="Times New Roman" w:cs="Times New Roman"/>
          <w:bCs/>
        </w:rPr>
        <w:t xml:space="preserve">rstand Macro-Economic Policy: </w:t>
      </w:r>
      <w:r w:rsidRPr="00AF52D6">
        <w:rPr>
          <w:rFonts w:ascii="Times New Roman" w:hAnsi="Times New Roman" w:cs="Times New Roman"/>
          <w:bCs/>
        </w:rPr>
        <w:t xml:space="preserve">Analyze the targets, instruments, and effectiveness of monetary and fiscal policies in achieving macroeconomic stability, considering conflicting objectives, coordination challenges, and policy debates such as rules-based </w:t>
      </w:r>
      <w:proofErr w:type="spellStart"/>
      <w:r w:rsidRPr="00AF52D6">
        <w:rPr>
          <w:rFonts w:ascii="Times New Roman" w:hAnsi="Times New Roman" w:cs="Times New Roman"/>
          <w:bCs/>
        </w:rPr>
        <w:t>vs</w:t>
      </w:r>
      <w:proofErr w:type="spellEnd"/>
      <w:r w:rsidRPr="00AF52D6">
        <w:rPr>
          <w:rFonts w:ascii="Times New Roman" w:hAnsi="Times New Roman" w:cs="Times New Roman"/>
          <w:bCs/>
        </w:rPr>
        <w:t xml:space="preserve"> discretionary policies.</w:t>
      </w:r>
    </w:p>
    <w:p w:rsidR="00650780" w:rsidRPr="00650780" w:rsidRDefault="00650780" w:rsidP="00650780">
      <w:pPr>
        <w:jc w:val="both"/>
        <w:rPr>
          <w:rFonts w:ascii="Times New Roman" w:hAnsi="Times New Roman" w:cs="Times New Roman"/>
          <w:b/>
        </w:rPr>
      </w:pPr>
      <w:r w:rsidRPr="00650780">
        <w:rPr>
          <w:rFonts w:ascii="Times New Roman" w:hAnsi="Times New Roman" w:cs="Times New Roman"/>
          <w:b/>
        </w:rPr>
        <w:t>Course Outcomes</w:t>
      </w:r>
    </w:p>
    <w:p w:rsidR="00650780" w:rsidRDefault="00650780" w:rsidP="00650780">
      <w:pPr>
        <w:jc w:val="both"/>
        <w:rPr>
          <w:rFonts w:ascii="Times New Roman" w:hAnsi="Times New Roman" w:cs="Times New Roman"/>
          <w:bCs/>
        </w:rPr>
      </w:pPr>
      <w:r w:rsidRPr="00650780">
        <w:rPr>
          <w:rFonts w:ascii="Times New Roman" w:hAnsi="Times New Roman" w:cs="Times New Roman"/>
          <w:bCs/>
        </w:rPr>
        <w:t>Demonstrate Understa</w:t>
      </w:r>
      <w:r>
        <w:rPr>
          <w:rFonts w:ascii="Times New Roman" w:hAnsi="Times New Roman" w:cs="Times New Roman"/>
          <w:bCs/>
        </w:rPr>
        <w:t xml:space="preserve">nding of International </w:t>
      </w:r>
      <w:proofErr w:type="spellStart"/>
      <w:r>
        <w:rPr>
          <w:rFonts w:ascii="Times New Roman" w:hAnsi="Times New Roman" w:cs="Times New Roman"/>
          <w:bCs/>
        </w:rPr>
        <w:t>Flows</w:t>
      </w:r>
      <w:proofErr w:type="gramStart"/>
      <w:r>
        <w:rPr>
          <w:rFonts w:ascii="Times New Roman" w:hAnsi="Times New Roman" w:cs="Times New Roman"/>
          <w:bCs/>
        </w:rPr>
        <w:t>:</w:t>
      </w:r>
      <w:r w:rsidRPr="00650780">
        <w:rPr>
          <w:rFonts w:ascii="Times New Roman" w:hAnsi="Times New Roman" w:cs="Times New Roman"/>
          <w:bCs/>
        </w:rPr>
        <w:t>Students</w:t>
      </w:r>
      <w:proofErr w:type="spellEnd"/>
      <w:proofErr w:type="gramEnd"/>
      <w:r w:rsidRPr="00650780">
        <w:rPr>
          <w:rFonts w:ascii="Times New Roman" w:hAnsi="Times New Roman" w:cs="Times New Roman"/>
          <w:bCs/>
        </w:rPr>
        <w:t xml:space="preserve"> will be able to demonstrate a comprehensive understanding of the mechanisms and implications of international flow of capital and goods, including their ability to analyze the impact of global economic integration on domestic economies.</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Evaluate S</w:t>
      </w:r>
      <w:r>
        <w:rPr>
          <w:rFonts w:ascii="Times New Roman" w:hAnsi="Times New Roman" w:cs="Times New Roman"/>
          <w:bCs/>
        </w:rPr>
        <w:t>aving and Investment Dynamics:</w:t>
      </w:r>
      <w:r w:rsidRPr="00650780">
        <w:rPr>
          <w:rFonts w:ascii="Times New Roman" w:hAnsi="Times New Roman" w:cs="Times New Roman"/>
          <w:bCs/>
        </w:rPr>
        <w:t xml:space="preserve"> Students will be able to evaluate the dynamics of saving and investment in a small open economy, assess the factors influencing saving and investment decisions, and analyze their effects on economic growth and stability.</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Ana</w:t>
      </w:r>
      <w:r>
        <w:rPr>
          <w:rFonts w:ascii="Times New Roman" w:hAnsi="Times New Roman" w:cs="Times New Roman"/>
          <w:bCs/>
        </w:rPr>
        <w:t xml:space="preserve">lyze Exchange Rate Movements: </w:t>
      </w:r>
      <w:r w:rsidRPr="00650780">
        <w:rPr>
          <w:rFonts w:ascii="Times New Roman" w:hAnsi="Times New Roman" w:cs="Times New Roman"/>
          <w:bCs/>
        </w:rPr>
        <w:t>Students will be able to analyze real and nominal exchange rate movements, evaluate the factors driving exchange rate fluctuations, and assess their implications for trade competitiveness and external balance.</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As</w:t>
      </w:r>
      <w:r>
        <w:rPr>
          <w:rFonts w:ascii="Times New Roman" w:hAnsi="Times New Roman" w:cs="Times New Roman"/>
          <w:bCs/>
        </w:rPr>
        <w:t xml:space="preserve">sess Foreign Exchange Market: </w:t>
      </w:r>
      <w:r w:rsidRPr="00650780">
        <w:rPr>
          <w:rFonts w:ascii="Times New Roman" w:hAnsi="Times New Roman" w:cs="Times New Roman"/>
          <w:bCs/>
        </w:rPr>
        <w:t>Students will be able to assess the functioning of the foreign exchange market, analyze the determinants of demand and supply of foreign exchange, and evaluate the impact of exchange rate policies on macroeconomic outcomes.</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 xml:space="preserve">Understand </w:t>
      </w:r>
      <w:r>
        <w:rPr>
          <w:rFonts w:ascii="Times New Roman" w:hAnsi="Times New Roman" w:cs="Times New Roman"/>
          <w:bCs/>
        </w:rPr>
        <w:t xml:space="preserve">Balance of Payments Dynamics: </w:t>
      </w:r>
      <w:r w:rsidRPr="00650780">
        <w:rPr>
          <w:rFonts w:ascii="Times New Roman" w:hAnsi="Times New Roman" w:cs="Times New Roman"/>
          <w:bCs/>
        </w:rPr>
        <w:t>Students will be able to understand the components of the balance of payments, analyze current and capital account imbalances, and assess the implications of balance of payments adjustments on economic policy.</w:t>
      </w:r>
    </w:p>
    <w:p w:rsidR="00650780" w:rsidRPr="00650780" w:rsidRDefault="00650780" w:rsidP="00650780">
      <w:pPr>
        <w:jc w:val="both"/>
        <w:rPr>
          <w:rFonts w:ascii="Times New Roman" w:hAnsi="Times New Roman" w:cs="Times New Roman"/>
          <w:bCs/>
        </w:rPr>
      </w:pPr>
      <w:r>
        <w:rPr>
          <w:rFonts w:ascii="Times New Roman" w:hAnsi="Times New Roman" w:cs="Times New Roman"/>
          <w:bCs/>
        </w:rPr>
        <w:t xml:space="preserve">Apply </w:t>
      </w:r>
      <w:proofErr w:type="spellStart"/>
      <w:r>
        <w:rPr>
          <w:rFonts w:ascii="Times New Roman" w:hAnsi="Times New Roman" w:cs="Times New Roman"/>
          <w:bCs/>
        </w:rPr>
        <w:t>Mundell</w:t>
      </w:r>
      <w:proofErr w:type="spellEnd"/>
      <w:r>
        <w:rPr>
          <w:rFonts w:ascii="Times New Roman" w:hAnsi="Times New Roman" w:cs="Times New Roman"/>
          <w:bCs/>
        </w:rPr>
        <w:t>-Fleming Model:</w:t>
      </w:r>
      <w:r w:rsidRPr="00650780">
        <w:rPr>
          <w:rFonts w:ascii="Times New Roman" w:hAnsi="Times New Roman" w:cs="Times New Roman"/>
          <w:bCs/>
        </w:rPr>
        <w:t xml:space="preserve"> Students will be able to apply the </w:t>
      </w:r>
      <w:proofErr w:type="spellStart"/>
      <w:r w:rsidRPr="00650780">
        <w:rPr>
          <w:rFonts w:ascii="Times New Roman" w:hAnsi="Times New Roman" w:cs="Times New Roman"/>
          <w:bCs/>
        </w:rPr>
        <w:t>Mundell</w:t>
      </w:r>
      <w:proofErr w:type="spellEnd"/>
      <w:r w:rsidRPr="00650780">
        <w:rPr>
          <w:rFonts w:ascii="Times New Roman" w:hAnsi="Times New Roman" w:cs="Times New Roman"/>
          <w:bCs/>
        </w:rPr>
        <w:t>-Fleming Model to analyze the effectiveness of monetary and fiscal policies under different exchange rate regimes, evaluate policy trade-offs, and assess policy implications for output and external balance.</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Criticall</w:t>
      </w:r>
      <w:r>
        <w:rPr>
          <w:rFonts w:ascii="Times New Roman" w:hAnsi="Times New Roman" w:cs="Times New Roman"/>
          <w:bCs/>
        </w:rPr>
        <w:t xml:space="preserve">y Analyze Inflation </w:t>
      </w:r>
      <w:proofErr w:type="spellStart"/>
      <w:r>
        <w:rPr>
          <w:rFonts w:ascii="Times New Roman" w:hAnsi="Times New Roman" w:cs="Times New Roman"/>
          <w:bCs/>
        </w:rPr>
        <w:t>Theories</w:t>
      </w:r>
      <w:proofErr w:type="gramStart"/>
      <w:r>
        <w:rPr>
          <w:rFonts w:ascii="Times New Roman" w:hAnsi="Times New Roman" w:cs="Times New Roman"/>
          <w:bCs/>
        </w:rPr>
        <w:t>:</w:t>
      </w:r>
      <w:r w:rsidRPr="00650780">
        <w:rPr>
          <w:rFonts w:ascii="Times New Roman" w:hAnsi="Times New Roman" w:cs="Times New Roman"/>
          <w:bCs/>
        </w:rPr>
        <w:t>Students</w:t>
      </w:r>
      <w:proofErr w:type="spellEnd"/>
      <w:proofErr w:type="gramEnd"/>
      <w:r w:rsidRPr="00650780">
        <w:rPr>
          <w:rFonts w:ascii="Times New Roman" w:hAnsi="Times New Roman" w:cs="Times New Roman"/>
          <w:bCs/>
        </w:rPr>
        <w:t xml:space="preserve"> will be able to critically analyze classical, Keynesian, monetarist, and </w:t>
      </w:r>
      <w:proofErr w:type="spellStart"/>
      <w:r w:rsidRPr="00650780">
        <w:rPr>
          <w:rFonts w:ascii="Times New Roman" w:hAnsi="Times New Roman" w:cs="Times New Roman"/>
          <w:bCs/>
        </w:rPr>
        <w:t>structuralist</w:t>
      </w:r>
      <w:proofErr w:type="spellEnd"/>
      <w:r w:rsidRPr="00650780">
        <w:rPr>
          <w:rFonts w:ascii="Times New Roman" w:hAnsi="Times New Roman" w:cs="Times New Roman"/>
          <w:bCs/>
        </w:rPr>
        <w:t xml:space="preserve"> theories of inflation, evaluate their relevance in explaining inflationary dynamics, and assess policy responses to inflationary pressures.</w:t>
      </w:r>
    </w:p>
    <w:p w:rsidR="00650780" w:rsidRPr="00650780" w:rsidRDefault="00650780" w:rsidP="00650780">
      <w:pPr>
        <w:jc w:val="both"/>
        <w:rPr>
          <w:rFonts w:ascii="Times New Roman" w:hAnsi="Times New Roman" w:cs="Times New Roman"/>
          <w:bCs/>
        </w:rPr>
      </w:pP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lastRenderedPageBreak/>
        <w:t>Evaluat</w:t>
      </w:r>
      <w:r>
        <w:rPr>
          <w:rFonts w:ascii="Times New Roman" w:hAnsi="Times New Roman" w:cs="Times New Roman"/>
          <w:bCs/>
        </w:rPr>
        <w:t>e Philips Curve Relationships:</w:t>
      </w:r>
      <w:r w:rsidRPr="00650780">
        <w:rPr>
          <w:rFonts w:ascii="Times New Roman" w:hAnsi="Times New Roman" w:cs="Times New Roman"/>
          <w:bCs/>
        </w:rPr>
        <w:t xml:space="preserve"> Students will be able to evaluate short-run and long-run Philips curve relationships, analyze the natural rate of unemployment hypothesis, and assess the implications of trade-offs between inflation and unemployment for policy making.</w:t>
      </w:r>
    </w:p>
    <w:p w:rsidR="00650780" w:rsidRPr="00650780" w:rsidRDefault="00650780" w:rsidP="00650780">
      <w:pPr>
        <w:jc w:val="both"/>
        <w:rPr>
          <w:rFonts w:ascii="Times New Roman" w:hAnsi="Times New Roman" w:cs="Times New Roman"/>
          <w:bCs/>
        </w:rPr>
      </w:pPr>
      <w:r>
        <w:rPr>
          <w:rFonts w:ascii="Times New Roman" w:hAnsi="Times New Roman" w:cs="Times New Roman"/>
          <w:bCs/>
        </w:rPr>
        <w:t xml:space="preserve">Apply Search Theory Concepts: </w:t>
      </w:r>
      <w:r w:rsidRPr="00650780">
        <w:rPr>
          <w:rFonts w:ascii="Times New Roman" w:hAnsi="Times New Roman" w:cs="Times New Roman"/>
          <w:bCs/>
        </w:rPr>
        <w:t>Students will be able to apply the Diamond-Mortensen-</w:t>
      </w:r>
      <w:proofErr w:type="spellStart"/>
      <w:r w:rsidRPr="00650780">
        <w:rPr>
          <w:rFonts w:ascii="Times New Roman" w:hAnsi="Times New Roman" w:cs="Times New Roman"/>
          <w:bCs/>
        </w:rPr>
        <w:t>Pissarides</w:t>
      </w:r>
      <w:proofErr w:type="spellEnd"/>
      <w:r w:rsidRPr="00650780">
        <w:rPr>
          <w:rFonts w:ascii="Times New Roman" w:hAnsi="Times New Roman" w:cs="Times New Roman"/>
          <w:bCs/>
        </w:rPr>
        <w:t xml:space="preserve"> (DMP) Model to analyze labor market dynamics, unemployment persistence, and the effectiveness of labor market policies in reducing unemployment.</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An</w:t>
      </w:r>
      <w:r>
        <w:rPr>
          <w:rFonts w:ascii="Times New Roman" w:hAnsi="Times New Roman" w:cs="Times New Roman"/>
          <w:bCs/>
        </w:rPr>
        <w:t>alyze Business Cycle Theories:</w:t>
      </w:r>
      <w:r w:rsidRPr="00650780">
        <w:rPr>
          <w:rFonts w:ascii="Times New Roman" w:hAnsi="Times New Roman" w:cs="Times New Roman"/>
          <w:bCs/>
        </w:rPr>
        <w:t xml:space="preserve"> Students will be able to analyze business cycle theories proposed by Schumpeter, </w:t>
      </w:r>
      <w:proofErr w:type="spellStart"/>
      <w:r w:rsidRPr="00650780">
        <w:rPr>
          <w:rFonts w:ascii="Times New Roman" w:hAnsi="Times New Roman" w:cs="Times New Roman"/>
          <w:bCs/>
        </w:rPr>
        <w:t>Kaldor</w:t>
      </w:r>
      <w:proofErr w:type="spellEnd"/>
      <w:r w:rsidRPr="00650780">
        <w:rPr>
          <w:rFonts w:ascii="Times New Roman" w:hAnsi="Times New Roman" w:cs="Times New Roman"/>
          <w:bCs/>
        </w:rPr>
        <w:t>, Samuelson, and Hicks, evaluate their explanations for economic fluctuations, and assess the role of policy interventions in managing business cycles.</w:t>
      </w:r>
    </w:p>
    <w:p w:rsidR="00650780" w:rsidRPr="00650780" w:rsidRDefault="00650780" w:rsidP="00650780">
      <w:pPr>
        <w:jc w:val="both"/>
        <w:rPr>
          <w:rFonts w:ascii="Times New Roman" w:hAnsi="Times New Roman" w:cs="Times New Roman"/>
          <w:bCs/>
        </w:rPr>
      </w:pPr>
      <w:r>
        <w:rPr>
          <w:rFonts w:ascii="Times New Roman" w:hAnsi="Times New Roman" w:cs="Times New Roman"/>
          <w:bCs/>
        </w:rPr>
        <w:t>Assess Policy Effectiveness:</w:t>
      </w:r>
      <w:r w:rsidRPr="00650780">
        <w:rPr>
          <w:rFonts w:ascii="Times New Roman" w:hAnsi="Times New Roman" w:cs="Times New Roman"/>
          <w:bCs/>
        </w:rPr>
        <w:t xml:space="preserve"> Students will be able to assess the effectiveness of monetary and fiscal policies in controlling business cycles, analyze policy lags, expectations, and uncertainties, and evaluate the relative merits of rules-based and discretionary policy approaches.</w:t>
      </w:r>
    </w:p>
    <w:p w:rsidR="00650780" w:rsidRDefault="00650780" w:rsidP="00650780">
      <w:pPr>
        <w:jc w:val="both"/>
        <w:rPr>
          <w:rFonts w:ascii="Times New Roman" w:hAnsi="Times New Roman" w:cs="Times New Roman"/>
          <w:bCs/>
        </w:rPr>
      </w:pPr>
      <w:r w:rsidRPr="00650780">
        <w:rPr>
          <w:rFonts w:ascii="Times New Roman" w:hAnsi="Times New Roman" w:cs="Times New Roman"/>
          <w:bCs/>
        </w:rPr>
        <w:t>Synt</w:t>
      </w:r>
      <w:r>
        <w:rPr>
          <w:rFonts w:ascii="Times New Roman" w:hAnsi="Times New Roman" w:cs="Times New Roman"/>
          <w:bCs/>
        </w:rPr>
        <w:t>hesize Policy Recommendations:</w:t>
      </w:r>
      <w:r w:rsidRPr="00650780">
        <w:rPr>
          <w:rFonts w:ascii="Times New Roman" w:hAnsi="Times New Roman" w:cs="Times New Roman"/>
          <w:bCs/>
        </w:rPr>
        <w:t xml:space="preserve"> Students will be able to synthesize theoretical insights and empirical analyses to formulate informed policy recommendations for achieving macroeconomic stability, managing inflationary pressures, and addressing business cycle fluctuations in real-world economic scenarios.</w:t>
      </w: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Default="00650780" w:rsidP="00650780">
      <w:pPr>
        <w:jc w:val="both"/>
        <w:rPr>
          <w:rFonts w:ascii="Times New Roman" w:hAnsi="Times New Roman" w:cs="Times New Roman"/>
          <w:bCs/>
        </w:rPr>
      </w:pPr>
    </w:p>
    <w:p w:rsidR="00650780" w:rsidRPr="000D19BB" w:rsidRDefault="00650780" w:rsidP="00650780">
      <w:pPr>
        <w:spacing w:line="240" w:lineRule="auto"/>
        <w:jc w:val="center"/>
        <w:rPr>
          <w:rFonts w:ascii="Times New Roman" w:hAnsi="Times New Roman" w:cs="Times New Roman"/>
          <w:b/>
        </w:rPr>
      </w:pPr>
      <w:r w:rsidRPr="000D19BB">
        <w:rPr>
          <w:rFonts w:ascii="Times New Roman" w:hAnsi="Times New Roman" w:cs="Times New Roman"/>
          <w:b/>
        </w:rPr>
        <w:lastRenderedPageBreak/>
        <w:t>LESSON PL</w:t>
      </w:r>
      <w:r>
        <w:rPr>
          <w:rFonts w:ascii="Times New Roman" w:hAnsi="Times New Roman" w:cs="Times New Roman"/>
          <w:b/>
        </w:rPr>
        <w:t>AN FOR THE SESSION 2023</w:t>
      </w:r>
      <w:r w:rsidRPr="000D19BB">
        <w:rPr>
          <w:rFonts w:ascii="Times New Roman" w:hAnsi="Times New Roman" w:cs="Times New Roman"/>
          <w:b/>
        </w:rPr>
        <w:t>-24 (ODD SEMESTER)</w:t>
      </w:r>
    </w:p>
    <w:p w:rsidR="00650780" w:rsidRPr="000D19BB" w:rsidRDefault="004156A3" w:rsidP="00650780">
      <w:pPr>
        <w:spacing w:line="240" w:lineRule="auto"/>
        <w:jc w:val="center"/>
        <w:rPr>
          <w:rFonts w:ascii="Times New Roman" w:hAnsi="Times New Roman" w:cs="Times New Roman"/>
          <w:b/>
        </w:rPr>
      </w:pPr>
      <w:r>
        <w:rPr>
          <w:rFonts w:ascii="Times New Roman" w:hAnsi="Times New Roman" w:cs="Times New Roman"/>
          <w:b/>
        </w:rPr>
        <w:t xml:space="preserve">DR. </w:t>
      </w:r>
      <w:r w:rsidR="00650780">
        <w:rPr>
          <w:rFonts w:ascii="Times New Roman" w:hAnsi="Times New Roman" w:cs="Times New Roman"/>
          <w:b/>
        </w:rPr>
        <w:t xml:space="preserve">SHARMILA AHLAWAT </w:t>
      </w:r>
      <w:r>
        <w:rPr>
          <w:rFonts w:ascii="Times New Roman" w:hAnsi="Times New Roman" w:cs="Times New Roman"/>
          <w:b/>
        </w:rPr>
        <w:t>(ASSOCIATE</w:t>
      </w:r>
      <w:r w:rsidR="00650780" w:rsidRPr="000D19BB">
        <w:rPr>
          <w:rFonts w:ascii="Times New Roman" w:hAnsi="Times New Roman" w:cs="Times New Roman"/>
          <w:b/>
        </w:rPr>
        <w:t xml:space="preserve"> PROFESSOR OF ECONOMICS)</w:t>
      </w:r>
    </w:p>
    <w:p w:rsidR="00650780" w:rsidRPr="0080157B" w:rsidRDefault="00650780" w:rsidP="00650780">
      <w:pPr>
        <w:tabs>
          <w:tab w:val="left" w:pos="1646"/>
          <w:tab w:val="left" w:pos="2991"/>
          <w:tab w:val="left" w:pos="3142"/>
          <w:tab w:val="center" w:pos="4680"/>
        </w:tabs>
        <w:jc w:val="center"/>
        <w:rPr>
          <w:rFonts w:ascii="Times New Roman" w:hAnsi="Times New Roman" w:cs="Times New Roman"/>
          <w:b/>
          <w:sz w:val="28"/>
          <w:szCs w:val="28"/>
        </w:rPr>
      </w:pPr>
      <w:r w:rsidRPr="0080157B">
        <w:rPr>
          <w:rFonts w:ascii="Times New Roman" w:hAnsi="Times New Roman" w:cs="Times New Roman"/>
          <w:b/>
          <w:sz w:val="28"/>
          <w:szCs w:val="28"/>
        </w:rPr>
        <w:t>Class: M.</w:t>
      </w:r>
      <w:r>
        <w:rPr>
          <w:rFonts w:ascii="Times New Roman" w:hAnsi="Times New Roman" w:cs="Times New Roman"/>
          <w:b/>
          <w:sz w:val="28"/>
          <w:szCs w:val="28"/>
        </w:rPr>
        <w:t>A 2</w:t>
      </w:r>
      <w:r w:rsidRPr="00EA2B55">
        <w:rPr>
          <w:rFonts w:ascii="Times New Roman" w:hAnsi="Times New Roman" w:cs="Times New Roman"/>
          <w:b/>
          <w:sz w:val="28"/>
          <w:szCs w:val="28"/>
          <w:vertAlign w:val="superscript"/>
        </w:rPr>
        <w:t>nd</w:t>
      </w:r>
      <w:r>
        <w:rPr>
          <w:rFonts w:ascii="Times New Roman" w:hAnsi="Times New Roman" w:cs="Times New Roman"/>
          <w:b/>
          <w:sz w:val="28"/>
          <w:szCs w:val="28"/>
        </w:rPr>
        <w:t xml:space="preserve"> (4</w:t>
      </w:r>
      <w:r w:rsidRPr="00524F92">
        <w:rPr>
          <w:rFonts w:ascii="Times New Roman" w:hAnsi="Times New Roman" w:cs="Times New Roman"/>
          <w:b/>
          <w:sz w:val="28"/>
          <w:szCs w:val="28"/>
          <w:vertAlign w:val="superscript"/>
        </w:rPr>
        <w:t>th</w:t>
      </w:r>
      <w:r>
        <w:rPr>
          <w:rFonts w:ascii="Times New Roman" w:hAnsi="Times New Roman" w:cs="Times New Roman"/>
          <w:b/>
          <w:sz w:val="28"/>
          <w:szCs w:val="28"/>
        </w:rPr>
        <w:t>Sem</w:t>
      </w:r>
      <w:r w:rsidRPr="0080157B">
        <w:rPr>
          <w:rFonts w:ascii="Times New Roman" w:hAnsi="Times New Roman" w:cs="Times New Roman"/>
          <w:b/>
          <w:sz w:val="28"/>
          <w:szCs w:val="28"/>
        </w:rPr>
        <w:t>)</w:t>
      </w:r>
    </w:p>
    <w:p w:rsidR="00650780" w:rsidRPr="0080157B" w:rsidRDefault="00650780" w:rsidP="00650780">
      <w:pPr>
        <w:jc w:val="center"/>
        <w:rPr>
          <w:rFonts w:ascii="Times New Roman" w:hAnsi="Times New Roman" w:cs="Times New Roman"/>
          <w:b/>
          <w:sz w:val="28"/>
          <w:szCs w:val="28"/>
        </w:rPr>
      </w:pPr>
      <w:r w:rsidRPr="0080157B">
        <w:rPr>
          <w:rFonts w:ascii="Times New Roman" w:hAnsi="Times New Roman" w:cs="Times New Roman"/>
          <w:b/>
          <w:sz w:val="28"/>
          <w:szCs w:val="28"/>
        </w:rPr>
        <w:t xml:space="preserve">Subject: </w:t>
      </w:r>
      <w:r w:rsidRPr="00873D58">
        <w:rPr>
          <w:b/>
          <w:bCs/>
          <w:sz w:val="28"/>
          <w:szCs w:val="28"/>
        </w:rPr>
        <w:t>ECONOMICS OF ENVIRONMENT AND SOCIAL SECTOR-</w:t>
      </w:r>
      <w:r>
        <w:rPr>
          <w:b/>
          <w:bCs/>
          <w:sz w:val="28"/>
          <w:szCs w:val="28"/>
        </w:rPr>
        <w:t>II</w:t>
      </w:r>
    </w:p>
    <w:p w:rsidR="00650780" w:rsidRPr="0080157B" w:rsidRDefault="00650780" w:rsidP="00650780">
      <w:pPr>
        <w:jc w:val="center"/>
        <w:rPr>
          <w:rFonts w:ascii="Times New Roman" w:hAnsi="Times New Roman" w:cs="Times New Roman"/>
          <w:b/>
          <w:sz w:val="28"/>
          <w:szCs w:val="28"/>
        </w:rPr>
      </w:pPr>
      <w:r w:rsidRPr="0080157B">
        <w:rPr>
          <w:rFonts w:ascii="Times New Roman" w:hAnsi="Times New Roman" w:cs="Times New Roman"/>
          <w:b/>
          <w:sz w:val="28"/>
          <w:szCs w:val="28"/>
        </w:rPr>
        <w:t>Paper:</w:t>
      </w:r>
      <w:r>
        <w:rPr>
          <w:rFonts w:ascii="Times New Roman" w:hAnsi="Times New Roman" w:cs="Times New Roman"/>
          <w:b/>
          <w:sz w:val="28"/>
          <w:szCs w:val="28"/>
        </w:rPr>
        <w:t xml:space="preserve"> 407</w:t>
      </w:r>
      <w:r w:rsidRPr="0080157B">
        <w:rPr>
          <w:rFonts w:ascii="Times New Roman" w:hAnsi="Times New Roman" w:cs="Times New Roman"/>
          <w:b/>
          <w:sz w:val="28"/>
          <w:szCs w:val="28"/>
        </w:rPr>
        <w:t xml:space="preserve"> (Compulsory)</w:t>
      </w:r>
    </w:p>
    <w:p w:rsidR="00650780" w:rsidRDefault="00650780" w:rsidP="00650780">
      <w:pPr>
        <w:jc w:val="center"/>
        <w:rPr>
          <w:rFonts w:ascii="Times New Roman" w:hAnsi="Times New Roman" w:cs="Times New Roman"/>
          <w:b/>
          <w:sz w:val="28"/>
          <w:szCs w:val="28"/>
        </w:rPr>
      </w:pPr>
      <w:r w:rsidRPr="0080157B">
        <w:rPr>
          <w:rFonts w:ascii="Times New Roman" w:hAnsi="Times New Roman" w:cs="Times New Roman"/>
          <w:b/>
          <w:sz w:val="28"/>
          <w:szCs w:val="28"/>
        </w:rPr>
        <w:t>Session: 2023</w:t>
      </w:r>
      <w:r>
        <w:rPr>
          <w:rFonts w:ascii="Times New Roman" w:hAnsi="Times New Roman" w:cs="Times New Roman"/>
          <w:b/>
          <w:sz w:val="28"/>
          <w:szCs w:val="28"/>
        </w:rPr>
        <w:t>-24</w:t>
      </w:r>
    </w:p>
    <w:p w:rsidR="00650780" w:rsidRPr="000D19BB" w:rsidRDefault="00650780" w:rsidP="00650780">
      <w:pPr>
        <w:spacing w:line="240" w:lineRule="auto"/>
        <w:jc w:val="center"/>
        <w:rPr>
          <w:rFonts w:ascii="Times New Roman" w:hAnsi="Times New Roman" w:cs="Times New Roman"/>
          <w:b/>
        </w:rPr>
      </w:pPr>
      <w:r w:rsidRPr="009A42D9">
        <w:rPr>
          <w:rFonts w:ascii="Times New Roman" w:hAnsi="Times New Roman" w:cs="Times New Roman"/>
          <w:b/>
        </w:rPr>
        <w:t>GOVERNMEN</w:t>
      </w:r>
      <w:r>
        <w:rPr>
          <w:rFonts w:ascii="Times New Roman" w:hAnsi="Times New Roman" w:cs="Times New Roman"/>
          <w:b/>
        </w:rPr>
        <w:t>T P.G.COLLEGE</w:t>
      </w:r>
      <w:r w:rsidRPr="009A42D9">
        <w:rPr>
          <w:rFonts w:ascii="Times New Roman" w:hAnsi="Times New Roman" w:cs="Times New Roman"/>
          <w:b/>
        </w:rPr>
        <w:t>, AMBALA</w:t>
      </w:r>
      <w:r>
        <w:rPr>
          <w:rFonts w:ascii="Times New Roman" w:hAnsi="Times New Roman" w:cs="Times New Roman"/>
          <w:b/>
        </w:rPr>
        <w:t xml:space="preserve"> CANTT.</w:t>
      </w:r>
    </w:p>
    <w:p w:rsidR="00650780" w:rsidRPr="00650780" w:rsidRDefault="00650780" w:rsidP="00650780">
      <w:pPr>
        <w:rPr>
          <w:rFonts w:ascii="Times New Roman" w:hAnsi="Times New Roman" w:cs="Times New Roman"/>
          <w:b/>
        </w:rPr>
      </w:pPr>
      <w:r w:rsidRPr="00495FB5">
        <w:rPr>
          <w:rFonts w:ascii="Times New Roman" w:hAnsi="Times New Roman" w:cs="Times New Roman"/>
          <w:b/>
        </w:rPr>
        <w:t>Course objective</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Understand Sustainable Develop</w:t>
      </w:r>
      <w:r>
        <w:rPr>
          <w:rFonts w:ascii="Times New Roman" w:hAnsi="Times New Roman" w:cs="Times New Roman"/>
          <w:bCs/>
        </w:rPr>
        <w:t xml:space="preserve">ment Concepts and Indicators: </w:t>
      </w:r>
      <w:r w:rsidRPr="00650780">
        <w:rPr>
          <w:rFonts w:ascii="Times New Roman" w:hAnsi="Times New Roman" w:cs="Times New Roman"/>
          <w:bCs/>
        </w:rPr>
        <w:t>Explain the concept of sustainable development, including sustainability rules and indicators, and analyze frameworks such as Common-</w:t>
      </w:r>
      <w:proofErr w:type="spellStart"/>
      <w:r w:rsidRPr="00650780">
        <w:rPr>
          <w:rFonts w:ascii="Times New Roman" w:hAnsi="Times New Roman" w:cs="Times New Roman"/>
          <w:bCs/>
        </w:rPr>
        <w:t>Perring’s</w:t>
      </w:r>
      <w:proofErr w:type="spellEnd"/>
      <w:r w:rsidRPr="00650780">
        <w:rPr>
          <w:rFonts w:ascii="Times New Roman" w:hAnsi="Times New Roman" w:cs="Times New Roman"/>
          <w:bCs/>
        </w:rPr>
        <w:t xml:space="preserve"> model and the Solow/</w:t>
      </w:r>
      <w:proofErr w:type="spellStart"/>
      <w:r w:rsidRPr="00650780">
        <w:rPr>
          <w:rFonts w:ascii="Times New Roman" w:hAnsi="Times New Roman" w:cs="Times New Roman"/>
          <w:bCs/>
        </w:rPr>
        <w:t>Hartwick</w:t>
      </w:r>
      <w:proofErr w:type="spellEnd"/>
      <w:r w:rsidRPr="00650780">
        <w:rPr>
          <w:rFonts w:ascii="Times New Roman" w:hAnsi="Times New Roman" w:cs="Times New Roman"/>
          <w:bCs/>
        </w:rPr>
        <w:t xml:space="preserve"> approach to sustainability.</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Study System of Integrated Environmental a</w:t>
      </w:r>
      <w:r>
        <w:rPr>
          <w:rFonts w:ascii="Times New Roman" w:hAnsi="Times New Roman" w:cs="Times New Roman"/>
          <w:bCs/>
        </w:rPr>
        <w:t>nd Economic Accounting (SEEA):</w:t>
      </w:r>
      <w:r w:rsidRPr="00650780">
        <w:rPr>
          <w:rFonts w:ascii="Times New Roman" w:hAnsi="Times New Roman" w:cs="Times New Roman"/>
          <w:bCs/>
        </w:rPr>
        <w:t xml:space="preserve"> Explore the SEEA framework to understand the integration of environmental and economic data, analyze its relevance for policy formulation, and evaluate its use in measuring sustainability.</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Examine Management of Com</w:t>
      </w:r>
      <w:r>
        <w:rPr>
          <w:rFonts w:ascii="Times New Roman" w:hAnsi="Times New Roman" w:cs="Times New Roman"/>
          <w:bCs/>
        </w:rPr>
        <w:t>mon Property Resources (CPRs):</w:t>
      </w:r>
      <w:r w:rsidRPr="00650780">
        <w:rPr>
          <w:rFonts w:ascii="Times New Roman" w:hAnsi="Times New Roman" w:cs="Times New Roman"/>
          <w:bCs/>
        </w:rPr>
        <w:t xml:space="preserve"> Investigate the management strategies for common property resources, particularly in the context of less developed countries (LDCs), and assess their role in promoting sustainable development.</w:t>
      </w:r>
      <w:r w:rsidRPr="00650780">
        <w:rPr>
          <w:rFonts w:ascii="Times New Roman" w:hAnsi="Times New Roman" w:cs="Times New Roman"/>
          <w:bCs/>
        </w:rPr>
        <w:cr/>
        <w:t>Analyze Subsidies, Controls, and</w:t>
      </w:r>
      <w:r>
        <w:rPr>
          <w:rFonts w:ascii="Times New Roman" w:hAnsi="Times New Roman" w:cs="Times New Roman"/>
          <w:bCs/>
        </w:rPr>
        <w:t xml:space="preserve"> Natural Capital Use in India:</w:t>
      </w:r>
      <w:r w:rsidRPr="00650780">
        <w:rPr>
          <w:rFonts w:ascii="Times New Roman" w:hAnsi="Times New Roman" w:cs="Times New Roman"/>
          <w:bCs/>
        </w:rPr>
        <w:t xml:space="preserve"> Examine the use of subsidies and regulatory controls in managing natural capital in India, evaluate their effectiveness in promoting sustainable resource use, and analyze their impact on economic and environmental outcomes.</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Study Political E</w:t>
      </w:r>
      <w:r>
        <w:rPr>
          <w:rFonts w:ascii="Times New Roman" w:hAnsi="Times New Roman" w:cs="Times New Roman"/>
          <w:bCs/>
        </w:rPr>
        <w:t xml:space="preserve">conomy of Ecology and Equity: </w:t>
      </w:r>
      <w:r w:rsidRPr="00650780">
        <w:rPr>
          <w:rFonts w:ascii="Times New Roman" w:hAnsi="Times New Roman" w:cs="Times New Roman"/>
          <w:bCs/>
        </w:rPr>
        <w:t>Analyze the political economy dynamics influencing environmental policies and their implications for equity, social justice, and sustainable development.</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Explore Gender Perspectiv</w:t>
      </w:r>
      <w:r>
        <w:rPr>
          <w:rFonts w:ascii="Times New Roman" w:hAnsi="Times New Roman" w:cs="Times New Roman"/>
          <w:bCs/>
        </w:rPr>
        <w:t>e in Environmental Management:</w:t>
      </w:r>
      <w:r w:rsidRPr="00650780">
        <w:rPr>
          <w:rFonts w:ascii="Times New Roman" w:hAnsi="Times New Roman" w:cs="Times New Roman"/>
          <w:bCs/>
        </w:rPr>
        <w:t xml:space="preserve"> Evaluate the gender dimensions of environmental management, analyze the role of women in sustainable development initiatives, and assess the impact of gender inequality on environmental outcomes.</w:t>
      </w:r>
    </w:p>
    <w:p w:rsidR="00650780" w:rsidRDefault="00650780" w:rsidP="00650780">
      <w:pPr>
        <w:jc w:val="both"/>
        <w:rPr>
          <w:rFonts w:ascii="Times New Roman" w:hAnsi="Times New Roman" w:cs="Times New Roman"/>
          <w:bCs/>
        </w:rPr>
      </w:pPr>
      <w:r w:rsidRPr="00650780">
        <w:rPr>
          <w:rFonts w:ascii="Times New Roman" w:hAnsi="Times New Roman" w:cs="Times New Roman"/>
          <w:bCs/>
        </w:rPr>
        <w:t>Examine Env</w:t>
      </w:r>
      <w:r>
        <w:rPr>
          <w:rFonts w:ascii="Times New Roman" w:hAnsi="Times New Roman" w:cs="Times New Roman"/>
          <w:bCs/>
        </w:rPr>
        <w:t xml:space="preserve">ironment and Energy Dynamics: </w:t>
      </w:r>
      <w:r w:rsidRPr="00650780">
        <w:rPr>
          <w:rFonts w:ascii="Times New Roman" w:hAnsi="Times New Roman" w:cs="Times New Roman"/>
          <w:bCs/>
        </w:rPr>
        <w:t>Study the relationship between environment and energy systems, analyze strategies for sustainable energy planning, and evaluate the environmental implications of energy production and consumption.</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Study Water Resource P</w:t>
      </w:r>
      <w:r>
        <w:rPr>
          <w:rFonts w:ascii="Times New Roman" w:hAnsi="Times New Roman" w:cs="Times New Roman"/>
          <w:bCs/>
        </w:rPr>
        <w:t xml:space="preserve">lanning and Pollution Control: </w:t>
      </w:r>
      <w:r w:rsidRPr="00650780">
        <w:rPr>
          <w:rFonts w:ascii="Times New Roman" w:hAnsi="Times New Roman" w:cs="Times New Roman"/>
          <w:bCs/>
        </w:rPr>
        <w:t xml:space="preserve"> Analyze water resource planning strategies, assess existing pollution control mechanisms for water and air, and evaluate their effectiveness in addressing environmental challenges.</w:t>
      </w:r>
    </w:p>
    <w:p w:rsidR="00650780" w:rsidRPr="00650780" w:rsidRDefault="00650780" w:rsidP="00650780">
      <w:pPr>
        <w:jc w:val="both"/>
        <w:rPr>
          <w:rFonts w:ascii="Times New Roman" w:hAnsi="Times New Roman" w:cs="Times New Roman"/>
          <w:bCs/>
        </w:rPr>
      </w:pP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lastRenderedPageBreak/>
        <w:t>Explore People’s Participation in</w:t>
      </w:r>
      <w:r>
        <w:rPr>
          <w:rFonts w:ascii="Times New Roman" w:hAnsi="Times New Roman" w:cs="Times New Roman"/>
          <w:bCs/>
        </w:rPr>
        <w:t xml:space="preserve"> Natural Resource Management:  </w:t>
      </w:r>
      <w:r w:rsidRPr="00650780">
        <w:rPr>
          <w:rFonts w:ascii="Times New Roman" w:hAnsi="Times New Roman" w:cs="Times New Roman"/>
          <w:bCs/>
        </w:rPr>
        <w:t>Examine community-based approaches to managing common and forest lands, including institutions such as joint forest management and joint protected area management, and analyze their contributions to sustainable resource use.</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Understand Social Fo</w:t>
      </w:r>
      <w:r>
        <w:rPr>
          <w:rFonts w:ascii="Times New Roman" w:hAnsi="Times New Roman" w:cs="Times New Roman"/>
          <w:bCs/>
        </w:rPr>
        <w:t xml:space="preserve">restry Rationale and Benefits: </w:t>
      </w:r>
      <w:r w:rsidRPr="00650780">
        <w:rPr>
          <w:rFonts w:ascii="Times New Roman" w:hAnsi="Times New Roman" w:cs="Times New Roman"/>
          <w:bCs/>
        </w:rPr>
        <w:t xml:space="preserve"> Explore the concept of social forestry, analyze its rationale, benefits, and challenges, and assess its role in sustainable land use and environmental conservation.</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Study</w:t>
      </w:r>
      <w:r>
        <w:rPr>
          <w:rFonts w:ascii="Times New Roman" w:hAnsi="Times New Roman" w:cs="Times New Roman"/>
          <w:bCs/>
        </w:rPr>
        <w:t xml:space="preserve"> Global Environmental Issues: </w:t>
      </w:r>
      <w:r w:rsidRPr="00650780">
        <w:rPr>
          <w:rFonts w:ascii="Times New Roman" w:hAnsi="Times New Roman" w:cs="Times New Roman"/>
          <w:bCs/>
        </w:rPr>
        <w:t>Analyze global environmental challenges such as climate change, international trade and environment interactions, and evaluate strategies for addressing these issues within the framework of organizations like the World Trade Organization (WTO).</w:t>
      </w:r>
    </w:p>
    <w:p w:rsidR="00650780" w:rsidRDefault="00650780" w:rsidP="00650780">
      <w:pPr>
        <w:jc w:val="both"/>
        <w:rPr>
          <w:rFonts w:ascii="Times New Roman" w:hAnsi="Times New Roman" w:cs="Times New Roman"/>
          <w:bCs/>
        </w:rPr>
      </w:pPr>
      <w:r w:rsidRPr="00650780">
        <w:rPr>
          <w:rFonts w:ascii="Times New Roman" w:hAnsi="Times New Roman" w:cs="Times New Roman"/>
          <w:bCs/>
        </w:rPr>
        <w:t>Examine E</w:t>
      </w:r>
      <w:r>
        <w:rPr>
          <w:rFonts w:ascii="Times New Roman" w:hAnsi="Times New Roman" w:cs="Times New Roman"/>
          <w:bCs/>
        </w:rPr>
        <w:t xml:space="preserve">ducation and Health Economics: </w:t>
      </w:r>
      <w:r w:rsidRPr="00650780">
        <w:rPr>
          <w:rFonts w:ascii="Times New Roman" w:hAnsi="Times New Roman" w:cs="Times New Roman"/>
          <w:bCs/>
        </w:rPr>
        <w:t xml:space="preserve"> Analyze the role of education as an instrument for economic growth, study key issues in basic and higher education, explore the economic dimensions of healthcare and determinants of health, and assess the role of government and market mechanisms in healthcare provision.</w:t>
      </w:r>
    </w:p>
    <w:p w:rsidR="00650780" w:rsidRDefault="00650780" w:rsidP="00650780">
      <w:pPr>
        <w:jc w:val="both"/>
        <w:rPr>
          <w:rFonts w:ascii="Times New Roman" w:hAnsi="Times New Roman" w:cs="Times New Roman"/>
          <w:b/>
        </w:rPr>
      </w:pPr>
      <w:r w:rsidRPr="00650780">
        <w:rPr>
          <w:rFonts w:ascii="Times New Roman" w:hAnsi="Times New Roman" w:cs="Times New Roman"/>
          <w:b/>
        </w:rPr>
        <w:t xml:space="preserve">Course outcome </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*Understand Sustainable Development: Students will gain a comprehensive understanding of sustainable development concepts, indicators, and frameworks, enabling them to analyze and assess sustainability challenges and solutions.</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Apply Integrated Environmental and Economic Accounting</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be able to apply the System of Integrated Environmental and Economic Accounting (SEEA) framework to integrate environmental and economic data for policy analysis and decision-making.</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Evaluate Management of Common Property Resources</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assess management strategies for common property resources, particularly in less developed countries, and analyze their effectiveness in promoting sustainability and equitable resource use.</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Analyze Environmental Policies and Political Economy</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analyze the political economy of environmental policies, considering ecological sustainability, equity, and social justice implications.</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Assess Gender Perspective in Environmental Management</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evaluate the gender dimensions of environmental management and analyze the impact of gender inequalities on sustainable development outcomes.</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Understand Energy and Environment Dynamics</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analyze the interplay between energy systems and environmental sustainability, examining strategies for sustainable energy planning and environmental impact mitigation.</w:t>
      </w:r>
    </w:p>
    <w:p w:rsidR="00650780" w:rsidRDefault="00650780" w:rsidP="00650780">
      <w:pPr>
        <w:jc w:val="both"/>
        <w:rPr>
          <w:rFonts w:ascii="Times New Roman" w:hAnsi="Times New Roman" w:cs="Times New Roman"/>
          <w:bCs/>
        </w:rPr>
      </w:pPr>
      <w:r w:rsidRPr="00650780">
        <w:rPr>
          <w:rFonts w:ascii="Times New Roman" w:hAnsi="Times New Roman" w:cs="Times New Roman"/>
          <w:bCs/>
        </w:rPr>
        <w:t>Evaluate Water Resource Planning and Pollution Control</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assess water resource planning strategies, analyze pollution control mechanisms for water and air, and evaluate their effectiveness in addressing environmental challenges.</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lastRenderedPageBreak/>
        <w:t>Analyze People’s Participation in Resource Management</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examine community-based approaches to natural resource management, including joint forest management, and assess their contributions to sustainable resource use.</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Understand Social Forestry and its Benefits</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understand the rationale and benefits of social forestry, analyzing its role in sustainable land use and environmental conservation.</w:t>
      </w:r>
    </w:p>
    <w:p w:rsidR="00650780" w:rsidRPr="00650780" w:rsidRDefault="00650780" w:rsidP="00650780">
      <w:pPr>
        <w:jc w:val="both"/>
        <w:rPr>
          <w:rFonts w:ascii="Times New Roman" w:hAnsi="Times New Roman" w:cs="Times New Roman"/>
          <w:bCs/>
        </w:rPr>
      </w:pPr>
      <w:r w:rsidRPr="00650780">
        <w:rPr>
          <w:rFonts w:ascii="Times New Roman" w:hAnsi="Times New Roman" w:cs="Times New Roman"/>
          <w:bCs/>
        </w:rPr>
        <w:t>Examine Global Environmental Challenges</w:t>
      </w:r>
      <w:proofErr w:type="gramStart"/>
      <w:r w:rsidRPr="00650780">
        <w:rPr>
          <w:rFonts w:ascii="Times New Roman" w:hAnsi="Times New Roman" w:cs="Times New Roman"/>
          <w:bCs/>
        </w:rPr>
        <w:t>:*</w:t>
      </w:r>
      <w:proofErr w:type="gramEnd"/>
      <w:r w:rsidRPr="00650780">
        <w:rPr>
          <w:rFonts w:ascii="Times New Roman" w:hAnsi="Times New Roman" w:cs="Times New Roman"/>
          <w:bCs/>
        </w:rPr>
        <w:t>* Students will analyze global environmental issues such as climate change and international trade interactions, evaluating strategies for addressing these challenges at the global level.</w:t>
      </w:r>
    </w:p>
    <w:p w:rsidR="00650780" w:rsidRDefault="00650780" w:rsidP="00650780">
      <w:pPr>
        <w:jc w:val="both"/>
        <w:rPr>
          <w:rFonts w:ascii="Times New Roman" w:hAnsi="Times New Roman" w:cs="Times New Roman"/>
          <w:bCs/>
        </w:rPr>
      </w:pPr>
      <w:r w:rsidRPr="00650780">
        <w:rPr>
          <w:rFonts w:ascii="Times New Roman" w:hAnsi="Times New Roman" w:cs="Times New Roman"/>
          <w:bCs/>
        </w:rPr>
        <w:t>Evaluate Education and Health Economics:** Students will assess the role of education in economic growth, analyze key issues in education and healthcare provision, and evaluate policies for improving health outcomes and reducing education and health inequalities.</w:t>
      </w: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Default="00C364BF" w:rsidP="00650780">
      <w:pPr>
        <w:jc w:val="both"/>
        <w:rPr>
          <w:rFonts w:ascii="Times New Roman" w:hAnsi="Times New Roman" w:cs="Times New Roman"/>
          <w:bCs/>
        </w:rPr>
      </w:pPr>
    </w:p>
    <w:p w:rsidR="00C364BF" w:rsidRPr="000D19BB" w:rsidRDefault="00C364BF" w:rsidP="00C364BF">
      <w:pPr>
        <w:spacing w:line="240" w:lineRule="auto"/>
        <w:jc w:val="center"/>
        <w:rPr>
          <w:rFonts w:ascii="Times New Roman" w:hAnsi="Times New Roman" w:cs="Times New Roman"/>
          <w:b/>
        </w:rPr>
      </w:pPr>
      <w:r w:rsidRPr="002B2121">
        <w:rPr>
          <w:rFonts w:ascii="Times New Roman" w:hAnsi="Times New Roman" w:cs="Times New Roman"/>
          <w:b/>
          <w:sz w:val="28"/>
          <w:szCs w:val="28"/>
        </w:rPr>
        <w:lastRenderedPageBreak/>
        <w:tab/>
      </w:r>
      <w:r w:rsidRPr="002B2121">
        <w:rPr>
          <w:rFonts w:ascii="Times New Roman" w:hAnsi="Times New Roman" w:cs="Times New Roman"/>
          <w:b/>
          <w:sz w:val="28"/>
          <w:szCs w:val="28"/>
        </w:rPr>
        <w:tab/>
      </w:r>
      <w:r w:rsidRPr="000D19BB">
        <w:rPr>
          <w:rFonts w:ascii="Times New Roman" w:hAnsi="Times New Roman" w:cs="Times New Roman"/>
          <w:b/>
        </w:rPr>
        <w:t>LESSON PL</w:t>
      </w:r>
      <w:r>
        <w:rPr>
          <w:rFonts w:ascii="Times New Roman" w:hAnsi="Times New Roman" w:cs="Times New Roman"/>
          <w:b/>
        </w:rPr>
        <w:t>AN FOR THE SESSION 2023</w:t>
      </w:r>
      <w:r w:rsidRPr="000D19BB">
        <w:rPr>
          <w:rFonts w:ascii="Times New Roman" w:hAnsi="Times New Roman" w:cs="Times New Roman"/>
          <w:b/>
        </w:rPr>
        <w:t>-24 (ODD SEMESTER)</w:t>
      </w:r>
    </w:p>
    <w:p w:rsidR="00C364BF" w:rsidRPr="000D19BB" w:rsidRDefault="004156A3" w:rsidP="00C364BF">
      <w:pPr>
        <w:spacing w:line="240" w:lineRule="auto"/>
        <w:jc w:val="center"/>
        <w:rPr>
          <w:rFonts w:ascii="Times New Roman" w:hAnsi="Times New Roman" w:cs="Times New Roman"/>
          <w:b/>
        </w:rPr>
      </w:pPr>
      <w:r>
        <w:rPr>
          <w:rFonts w:ascii="Times New Roman" w:hAnsi="Times New Roman" w:cs="Times New Roman"/>
          <w:b/>
        </w:rPr>
        <w:t xml:space="preserve">DR. </w:t>
      </w:r>
      <w:r w:rsidR="00C364BF">
        <w:rPr>
          <w:rFonts w:ascii="Times New Roman" w:hAnsi="Times New Roman" w:cs="Times New Roman"/>
          <w:b/>
        </w:rPr>
        <w:t xml:space="preserve">SHARMILA AHLAWAT </w:t>
      </w:r>
      <w:r>
        <w:rPr>
          <w:rFonts w:ascii="Times New Roman" w:hAnsi="Times New Roman" w:cs="Times New Roman"/>
          <w:b/>
        </w:rPr>
        <w:t>(ASSOCIATE</w:t>
      </w:r>
      <w:r w:rsidR="00C364BF" w:rsidRPr="000D19BB">
        <w:rPr>
          <w:rFonts w:ascii="Times New Roman" w:hAnsi="Times New Roman" w:cs="Times New Roman"/>
          <w:b/>
        </w:rPr>
        <w:t xml:space="preserve"> PROFESSOR OF ECONOMICS)</w:t>
      </w:r>
    </w:p>
    <w:p w:rsidR="00C364BF" w:rsidRPr="002B2121" w:rsidRDefault="00C364BF" w:rsidP="00C364BF">
      <w:pPr>
        <w:tabs>
          <w:tab w:val="left" w:pos="1646"/>
          <w:tab w:val="left" w:pos="2991"/>
          <w:tab w:val="left" w:pos="3142"/>
          <w:tab w:val="center" w:pos="4680"/>
        </w:tabs>
        <w:jc w:val="center"/>
        <w:rPr>
          <w:rFonts w:ascii="Times New Roman" w:hAnsi="Times New Roman" w:cs="Times New Roman"/>
          <w:b/>
          <w:sz w:val="28"/>
          <w:szCs w:val="28"/>
        </w:rPr>
      </w:pPr>
      <w:r w:rsidRPr="002B2121">
        <w:rPr>
          <w:rFonts w:ascii="Times New Roman" w:hAnsi="Times New Roman" w:cs="Times New Roman"/>
          <w:b/>
          <w:sz w:val="28"/>
          <w:szCs w:val="28"/>
        </w:rPr>
        <w:t>Class: B.A 2</w:t>
      </w:r>
      <w:r w:rsidRPr="002B2121">
        <w:rPr>
          <w:rFonts w:ascii="Times New Roman" w:hAnsi="Times New Roman" w:cs="Times New Roman"/>
          <w:b/>
          <w:sz w:val="28"/>
          <w:szCs w:val="28"/>
          <w:vertAlign w:val="superscript"/>
        </w:rPr>
        <w:t>nd</w:t>
      </w:r>
      <w:r w:rsidRPr="002B2121">
        <w:rPr>
          <w:rFonts w:ascii="Times New Roman" w:hAnsi="Times New Roman" w:cs="Times New Roman"/>
          <w:b/>
          <w:sz w:val="28"/>
          <w:szCs w:val="28"/>
        </w:rPr>
        <w:t xml:space="preserve"> (</w:t>
      </w:r>
      <w:r>
        <w:rPr>
          <w:rFonts w:ascii="Times New Roman" w:hAnsi="Times New Roman" w:cs="Times New Roman"/>
          <w:b/>
          <w:sz w:val="28"/>
          <w:szCs w:val="28"/>
        </w:rPr>
        <w:t>4</w:t>
      </w:r>
      <w:r w:rsidRPr="002B2121">
        <w:rPr>
          <w:rFonts w:ascii="Times New Roman" w:hAnsi="Times New Roman" w:cs="Times New Roman"/>
          <w:b/>
          <w:sz w:val="28"/>
          <w:szCs w:val="28"/>
          <w:vertAlign w:val="superscript"/>
        </w:rPr>
        <w:t>th</w:t>
      </w:r>
      <w:r w:rsidRPr="002B2121">
        <w:rPr>
          <w:rFonts w:ascii="Times New Roman" w:hAnsi="Times New Roman" w:cs="Times New Roman"/>
          <w:b/>
          <w:sz w:val="28"/>
          <w:szCs w:val="28"/>
        </w:rPr>
        <w:t>Sem)</w:t>
      </w:r>
    </w:p>
    <w:p w:rsidR="00C364BF" w:rsidRPr="002B2121" w:rsidRDefault="00C364BF" w:rsidP="00C364BF">
      <w:pPr>
        <w:jc w:val="center"/>
        <w:rPr>
          <w:rFonts w:ascii="Times New Roman" w:hAnsi="Times New Roman" w:cs="Times New Roman"/>
          <w:b/>
          <w:sz w:val="28"/>
          <w:szCs w:val="28"/>
        </w:rPr>
      </w:pPr>
      <w:r w:rsidRPr="002B2121">
        <w:rPr>
          <w:rFonts w:ascii="Times New Roman" w:hAnsi="Times New Roman" w:cs="Times New Roman"/>
          <w:b/>
          <w:sz w:val="28"/>
          <w:szCs w:val="28"/>
        </w:rPr>
        <w:t>Subject: Macro Economics.</w:t>
      </w:r>
    </w:p>
    <w:p w:rsidR="00C364BF" w:rsidRPr="002B2121" w:rsidRDefault="00C364BF" w:rsidP="00C364BF">
      <w:pPr>
        <w:jc w:val="center"/>
        <w:rPr>
          <w:rFonts w:ascii="Times New Roman" w:hAnsi="Times New Roman" w:cs="Times New Roman"/>
          <w:b/>
          <w:sz w:val="28"/>
          <w:szCs w:val="28"/>
        </w:rPr>
      </w:pPr>
      <w:r w:rsidRPr="002B2121">
        <w:rPr>
          <w:rFonts w:ascii="Times New Roman" w:hAnsi="Times New Roman" w:cs="Times New Roman"/>
          <w:b/>
          <w:sz w:val="28"/>
          <w:szCs w:val="28"/>
        </w:rPr>
        <w:t>Session: 2023-24</w:t>
      </w:r>
    </w:p>
    <w:p w:rsidR="00C364BF" w:rsidRPr="000D19BB" w:rsidRDefault="00C364BF" w:rsidP="00C364BF">
      <w:pPr>
        <w:spacing w:line="240" w:lineRule="auto"/>
        <w:jc w:val="center"/>
        <w:rPr>
          <w:rFonts w:ascii="Times New Roman" w:hAnsi="Times New Roman" w:cs="Times New Roman"/>
          <w:b/>
        </w:rPr>
      </w:pPr>
      <w:r w:rsidRPr="009A42D9">
        <w:rPr>
          <w:rFonts w:ascii="Times New Roman" w:hAnsi="Times New Roman" w:cs="Times New Roman"/>
          <w:b/>
        </w:rPr>
        <w:t>GOVERNMEN</w:t>
      </w:r>
      <w:r>
        <w:rPr>
          <w:rFonts w:ascii="Times New Roman" w:hAnsi="Times New Roman" w:cs="Times New Roman"/>
          <w:b/>
        </w:rPr>
        <w:t>T P.G.COLLEGE</w:t>
      </w:r>
      <w:r w:rsidRPr="009A42D9">
        <w:rPr>
          <w:rFonts w:ascii="Times New Roman" w:hAnsi="Times New Roman" w:cs="Times New Roman"/>
          <w:b/>
        </w:rPr>
        <w:t>, AMBALA</w:t>
      </w:r>
      <w:r>
        <w:rPr>
          <w:rFonts w:ascii="Times New Roman" w:hAnsi="Times New Roman" w:cs="Times New Roman"/>
          <w:b/>
        </w:rPr>
        <w:t xml:space="preserve"> CANTT.</w:t>
      </w:r>
    </w:p>
    <w:p w:rsidR="00C364BF" w:rsidRDefault="00C364BF" w:rsidP="00C364BF">
      <w:pPr>
        <w:rPr>
          <w:rFonts w:ascii="Times New Roman" w:hAnsi="Times New Roman" w:cs="Times New Roman"/>
          <w:b/>
        </w:rPr>
      </w:pPr>
      <w:r w:rsidRPr="00495FB5">
        <w:rPr>
          <w:rFonts w:ascii="Times New Roman" w:hAnsi="Times New Roman" w:cs="Times New Roman"/>
          <w:b/>
        </w:rPr>
        <w:t>Course objective</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Understand Keynesian Multiplier</w:t>
      </w:r>
      <w:proofErr w:type="gramStart"/>
      <w:r w:rsidRPr="00C364BF">
        <w:rPr>
          <w:rFonts w:ascii="Times New Roman" w:hAnsi="Times New Roman" w:cs="Times New Roman"/>
          <w:bCs/>
        </w:rPr>
        <w:t>:*</w:t>
      </w:r>
      <w:proofErr w:type="gramEnd"/>
      <w:r w:rsidRPr="00C364BF">
        <w:rPr>
          <w:rFonts w:ascii="Times New Roman" w:hAnsi="Times New Roman" w:cs="Times New Roman"/>
          <w:bCs/>
        </w:rPr>
        <w:t>* Gain a thorough understanding of the Keynesian multiplier concept, including its calculation, relation to the marginal propensity to consume (MPC), and its role in fiscal policy.</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Analyze Multiplier and Marginal Propensity to Save (MPS):** Examine the relationship between the multiplier effect and the marginal propensity to save, analyzing how changes in saving behavior impact the multiplier's effectiveness.</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 xml:space="preserve">Study Comparative </w:t>
      </w:r>
      <w:proofErr w:type="spellStart"/>
      <w:r w:rsidRPr="00C364BF">
        <w:rPr>
          <w:rFonts w:ascii="Times New Roman" w:hAnsi="Times New Roman" w:cs="Times New Roman"/>
          <w:bCs/>
        </w:rPr>
        <w:t>Statics</w:t>
      </w:r>
      <w:proofErr w:type="spellEnd"/>
      <w:r w:rsidRPr="00C364BF">
        <w:rPr>
          <w:rFonts w:ascii="Times New Roman" w:hAnsi="Times New Roman" w:cs="Times New Roman"/>
          <w:bCs/>
        </w:rPr>
        <w:t xml:space="preserve"> and Dynamic Processes:** Explore the concepts of comparative </w:t>
      </w:r>
      <w:proofErr w:type="spellStart"/>
      <w:r w:rsidRPr="00C364BF">
        <w:rPr>
          <w:rFonts w:ascii="Times New Roman" w:hAnsi="Times New Roman" w:cs="Times New Roman"/>
          <w:bCs/>
        </w:rPr>
        <w:t>statics</w:t>
      </w:r>
      <w:proofErr w:type="spellEnd"/>
      <w:r w:rsidRPr="00C364BF">
        <w:rPr>
          <w:rFonts w:ascii="Times New Roman" w:hAnsi="Times New Roman" w:cs="Times New Roman"/>
          <w:bCs/>
        </w:rPr>
        <w:t xml:space="preserve"> and dynamic processes in the context of the multiplier effect, analyzing how changes in economic variables affect aggregate demand and output in the short and long term.</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Work on Multiplier in Underdeveloped Countries (UDCs):** Investigate the application of the multiplier concept in underdeveloped countries, analyzing the challenges and opportunities for using fiscal policy to stimulate economic growth in such contexts.</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Understand the Acceleration Principle and Super Multiplier</w:t>
      </w:r>
      <w:proofErr w:type="gramStart"/>
      <w:r w:rsidRPr="00C364BF">
        <w:rPr>
          <w:rFonts w:ascii="Times New Roman" w:hAnsi="Times New Roman" w:cs="Times New Roman"/>
          <w:bCs/>
        </w:rPr>
        <w:t>:*</w:t>
      </w:r>
      <w:proofErr w:type="gramEnd"/>
      <w:r w:rsidRPr="00C364BF">
        <w:rPr>
          <w:rFonts w:ascii="Times New Roman" w:hAnsi="Times New Roman" w:cs="Times New Roman"/>
          <w:bCs/>
        </w:rPr>
        <w:t>* Study the acceleration principle and the concept of the super multiplier, analyzing their implications for investment and economic stability.</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Examine the Demand for Money</w:t>
      </w:r>
      <w:proofErr w:type="gramStart"/>
      <w:r w:rsidRPr="00C364BF">
        <w:rPr>
          <w:rFonts w:ascii="Times New Roman" w:hAnsi="Times New Roman" w:cs="Times New Roman"/>
          <w:bCs/>
        </w:rPr>
        <w:t>:*</w:t>
      </w:r>
      <w:proofErr w:type="gramEnd"/>
      <w:r w:rsidRPr="00C364BF">
        <w:rPr>
          <w:rFonts w:ascii="Times New Roman" w:hAnsi="Times New Roman" w:cs="Times New Roman"/>
          <w:bCs/>
        </w:rPr>
        <w:t>* Analyze the concepts, functions, and significance of the demand for money, including the transactions, precautionary, and speculative motives for holding money.</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Explore Quantity Theory of Money</w:t>
      </w:r>
      <w:proofErr w:type="gramStart"/>
      <w:r w:rsidRPr="00C364BF">
        <w:rPr>
          <w:rFonts w:ascii="Times New Roman" w:hAnsi="Times New Roman" w:cs="Times New Roman"/>
          <w:bCs/>
        </w:rPr>
        <w:t>:*</w:t>
      </w:r>
      <w:proofErr w:type="gramEnd"/>
      <w:r w:rsidRPr="00C364BF">
        <w:rPr>
          <w:rFonts w:ascii="Times New Roman" w:hAnsi="Times New Roman" w:cs="Times New Roman"/>
          <w:bCs/>
        </w:rPr>
        <w:t>* Compare Fisher's approach and the Cambridge approach to the quantity theory of money, analyzing their assumptions, implications for monetary policy, and relevance in different economic contexts.</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Study Keynesian Liquidity Theory of Money</w:t>
      </w:r>
      <w:proofErr w:type="gramStart"/>
      <w:r w:rsidRPr="00C364BF">
        <w:rPr>
          <w:rFonts w:ascii="Times New Roman" w:hAnsi="Times New Roman" w:cs="Times New Roman"/>
          <w:bCs/>
        </w:rPr>
        <w:t>:*</w:t>
      </w:r>
      <w:proofErr w:type="gramEnd"/>
      <w:r w:rsidRPr="00C364BF">
        <w:rPr>
          <w:rFonts w:ascii="Times New Roman" w:hAnsi="Times New Roman" w:cs="Times New Roman"/>
          <w:bCs/>
        </w:rPr>
        <w:t>* Understand Keynesian perspectives on the demand for money, including liquidity preference theory and its role in monetary policy.</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Analyze Supply of Money</w:t>
      </w:r>
      <w:proofErr w:type="gramStart"/>
      <w:r w:rsidRPr="00C364BF">
        <w:rPr>
          <w:rFonts w:ascii="Times New Roman" w:hAnsi="Times New Roman" w:cs="Times New Roman"/>
          <w:bCs/>
        </w:rPr>
        <w:t>:*</w:t>
      </w:r>
      <w:proofErr w:type="gramEnd"/>
      <w:r w:rsidRPr="00C364BF">
        <w:rPr>
          <w:rFonts w:ascii="Times New Roman" w:hAnsi="Times New Roman" w:cs="Times New Roman"/>
          <w:bCs/>
        </w:rPr>
        <w:t>* Examine the meaning and determinants of the supply of money, including high-powered money and the money multiplier process.</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Examine Inflation Concepts</w:t>
      </w:r>
      <w:proofErr w:type="gramStart"/>
      <w:r w:rsidRPr="00C364BF">
        <w:rPr>
          <w:rFonts w:ascii="Times New Roman" w:hAnsi="Times New Roman" w:cs="Times New Roman"/>
          <w:bCs/>
        </w:rPr>
        <w:t>:*</w:t>
      </w:r>
      <w:proofErr w:type="gramEnd"/>
      <w:r w:rsidRPr="00C364BF">
        <w:rPr>
          <w:rFonts w:ascii="Times New Roman" w:hAnsi="Times New Roman" w:cs="Times New Roman"/>
          <w:bCs/>
        </w:rPr>
        <w:t>* Understand the meaning, causes, and effects of inflation, including different types of inflation such as demand-pull and cost-push inflation.</w:t>
      </w:r>
    </w:p>
    <w:p w:rsidR="00C364BF" w:rsidRPr="00C364BF" w:rsidRDefault="00C364BF" w:rsidP="00C364BF">
      <w:pPr>
        <w:jc w:val="both"/>
        <w:rPr>
          <w:rFonts w:ascii="Times New Roman" w:hAnsi="Times New Roman" w:cs="Times New Roman"/>
          <w:bCs/>
        </w:rPr>
      </w:pP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Study the Classical Theory of Inflation</w:t>
      </w:r>
      <w:proofErr w:type="gramStart"/>
      <w:r w:rsidRPr="00C364BF">
        <w:rPr>
          <w:rFonts w:ascii="Times New Roman" w:hAnsi="Times New Roman" w:cs="Times New Roman"/>
          <w:bCs/>
        </w:rPr>
        <w:t>:*</w:t>
      </w:r>
      <w:proofErr w:type="gramEnd"/>
      <w:r w:rsidRPr="00C364BF">
        <w:rPr>
          <w:rFonts w:ascii="Times New Roman" w:hAnsi="Times New Roman" w:cs="Times New Roman"/>
          <w:bCs/>
        </w:rPr>
        <w:t>* Analyze the classical theory of inflation, including the role of money supply, aggregate demand, and supply-side factors in inflationary processes.</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Analyze Phillips Curve</w:t>
      </w:r>
      <w:proofErr w:type="gramStart"/>
      <w:r w:rsidRPr="00C364BF">
        <w:rPr>
          <w:rFonts w:ascii="Times New Roman" w:hAnsi="Times New Roman" w:cs="Times New Roman"/>
          <w:bCs/>
        </w:rPr>
        <w:t>:*</w:t>
      </w:r>
      <w:proofErr w:type="gramEnd"/>
      <w:r w:rsidRPr="00C364BF">
        <w:rPr>
          <w:rFonts w:ascii="Times New Roman" w:hAnsi="Times New Roman" w:cs="Times New Roman"/>
          <w:bCs/>
        </w:rPr>
        <w:t>* Examine the Phillips curve in the short run and long run, analyzing the trade-offs between inflation and unemployment and their implications for macroeconomic policy.</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Understand Business Cycle Concepts:** Explore the meaning, nature, and features of business cycles, including the types and phases of the business cycle and Keynesian views on trade cycles.</w:t>
      </w:r>
    </w:p>
    <w:p w:rsidR="00C364BF" w:rsidRPr="00C364BF" w:rsidRDefault="00C364BF" w:rsidP="00C364BF">
      <w:pPr>
        <w:jc w:val="both"/>
        <w:rPr>
          <w:rFonts w:ascii="Times New Roman" w:hAnsi="Times New Roman" w:cs="Times New Roman"/>
          <w:bCs/>
        </w:rPr>
      </w:pPr>
      <w:r w:rsidRPr="00C364BF">
        <w:rPr>
          <w:rFonts w:ascii="Times New Roman" w:hAnsi="Times New Roman" w:cs="Times New Roman"/>
          <w:bCs/>
        </w:rPr>
        <w:t>Study Theories of Interest</w:t>
      </w:r>
      <w:proofErr w:type="gramStart"/>
      <w:r w:rsidRPr="00C364BF">
        <w:rPr>
          <w:rFonts w:ascii="Times New Roman" w:hAnsi="Times New Roman" w:cs="Times New Roman"/>
          <w:bCs/>
        </w:rPr>
        <w:t>:*</w:t>
      </w:r>
      <w:proofErr w:type="gramEnd"/>
      <w:r w:rsidRPr="00C364BF">
        <w:rPr>
          <w:rFonts w:ascii="Times New Roman" w:hAnsi="Times New Roman" w:cs="Times New Roman"/>
          <w:bCs/>
        </w:rPr>
        <w:t>* Compare classical and Keynesian theories of interest, analyzing their explanations for interest rate determination and their implications for monetary policy.</w:t>
      </w:r>
    </w:p>
    <w:p w:rsidR="00C364BF" w:rsidRPr="00C364BF" w:rsidRDefault="00C364BF" w:rsidP="00C364BF">
      <w:pPr>
        <w:tabs>
          <w:tab w:val="left" w:pos="1646"/>
          <w:tab w:val="left" w:pos="2355"/>
          <w:tab w:val="left" w:pos="2991"/>
          <w:tab w:val="left" w:pos="3142"/>
          <w:tab w:val="center" w:pos="4680"/>
        </w:tabs>
        <w:rPr>
          <w:rFonts w:ascii="Times New Roman" w:hAnsi="Times New Roman" w:cs="Times New Roman"/>
          <w:b/>
          <w:sz w:val="24"/>
          <w:szCs w:val="24"/>
        </w:rPr>
      </w:pPr>
      <w:r w:rsidRPr="00C364BF">
        <w:rPr>
          <w:rFonts w:ascii="Times New Roman" w:hAnsi="Times New Roman" w:cs="Times New Roman"/>
          <w:b/>
          <w:sz w:val="24"/>
          <w:szCs w:val="24"/>
        </w:rPr>
        <w:t>Course outcomes</w:t>
      </w:r>
      <w:r w:rsidRPr="00C364BF">
        <w:rPr>
          <w:rFonts w:ascii="Times New Roman" w:hAnsi="Times New Roman" w:cs="Times New Roman"/>
          <w:b/>
          <w:sz w:val="24"/>
          <w:szCs w:val="24"/>
        </w:rPr>
        <w:tab/>
      </w: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r w:rsidRPr="00C364BF">
        <w:rPr>
          <w:rFonts w:ascii="Times New Roman" w:hAnsi="Times New Roman" w:cs="Times New Roman"/>
          <w:bCs/>
          <w:sz w:val="24"/>
          <w:szCs w:val="24"/>
        </w:rPr>
        <w:t>Understand Keynesian Multiplier and MPS Relation</w:t>
      </w:r>
      <w:proofErr w:type="gramStart"/>
      <w:r w:rsidRPr="00C364BF">
        <w:rPr>
          <w:rFonts w:ascii="Times New Roman" w:hAnsi="Times New Roman" w:cs="Times New Roman"/>
          <w:bCs/>
          <w:sz w:val="24"/>
          <w:szCs w:val="24"/>
        </w:rPr>
        <w:t>:*</w:t>
      </w:r>
      <w:proofErr w:type="gramEnd"/>
      <w:r w:rsidRPr="00C364BF">
        <w:rPr>
          <w:rFonts w:ascii="Times New Roman" w:hAnsi="Times New Roman" w:cs="Times New Roman"/>
          <w:bCs/>
          <w:sz w:val="24"/>
          <w:szCs w:val="24"/>
        </w:rPr>
        <w:t>* Students will demonstrate a clear understanding of the Keynesian multiplier concept and its relationship with the marginal propensity to save (MPS), enabling them to analyze the effectiveness of fiscal policy in stimulating aggregate demand.</w:t>
      </w: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r w:rsidRPr="00C364BF">
        <w:rPr>
          <w:rFonts w:ascii="Times New Roman" w:hAnsi="Times New Roman" w:cs="Times New Roman"/>
          <w:bCs/>
          <w:sz w:val="24"/>
          <w:szCs w:val="24"/>
        </w:rPr>
        <w:t xml:space="preserve">Analyze Comparative </w:t>
      </w:r>
      <w:proofErr w:type="spellStart"/>
      <w:r w:rsidRPr="00C364BF">
        <w:rPr>
          <w:rFonts w:ascii="Times New Roman" w:hAnsi="Times New Roman" w:cs="Times New Roman"/>
          <w:bCs/>
          <w:sz w:val="24"/>
          <w:szCs w:val="24"/>
        </w:rPr>
        <w:t>Statics</w:t>
      </w:r>
      <w:proofErr w:type="spellEnd"/>
      <w:r w:rsidRPr="00C364BF">
        <w:rPr>
          <w:rFonts w:ascii="Times New Roman" w:hAnsi="Times New Roman" w:cs="Times New Roman"/>
          <w:bCs/>
          <w:sz w:val="24"/>
          <w:szCs w:val="24"/>
        </w:rPr>
        <w:t xml:space="preserve"> and Dynamic Processes:** Students will be able to analyze the comparative </w:t>
      </w:r>
      <w:proofErr w:type="spellStart"/>
      <w:r w:rsidRPr="00C364BF">
        <w:rPr>
          <w:rFonts w:ascii="Times New Roman" w:hAnsi="Times New Roman" w:cs="Times New Roman"/>
          <w:bCs/>
          <w:sz w:val="24"/>
          <w:szCs w:val="24"/>
        </w:rPr>
        <w:t>statics</w:t>
      </w:r>
      <w:proofErr w:type="spellEnd"/>
      <w:r w:rsidRPr="00C364BF">
        <w:rPr>
          <w:rFonts w:ascii="Times New Roman" w:hAnsi="Times New Roman" w:cs="Times New Roman"/>
          <w:bCs/>
          <w:sz w:val="24"/>
          <w:szCs w:val="24"/>
        </w:rPr>
        <w:t xml:space="preserve"> and dynamic processes involved in the multiplier effect, assessing how changes in consumption, investment, and government spending impact output levels in the short and long term.</w:t>
      </w: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r w:rsidRPr="00C364BF">
        <w:rPr>
          <w:rFonts w:ascii="Times New Roman" w:hAnsi="Times New Roman" w:cs="Times New Roman"/>
          <w:bCs/>
          <w:sz w:val="24"/>
          <w:szCs w:val="24"/>
        </w:rPr>
        <w:t>Apply Multiplier Concepts in UDCs</w:t>
      </w:r>
      <w:proofErr w:type="gramStart"/>
      <w:r w:rsidRPr="00C364BF">
        <w:rPr>
          <w:rFonts w:ascii="Times New Roman" w:hAnsi="Times New Roman" w:cs="Times New Roman"/>
          <w:bCs/>
          <w:sz w:val="24"/>
          <w:szCs w:val="24"/>
        </w:rPr>
        <w:t>:*</w:t>
      </w:r>
      <w:proofErr w:type="gramEnd"/>
      <w:r w:rsidRPr="00C364BF">
        <w:rPr>
          <w:rFonts w:ascii="Times New Roman" w:hAnsi="Times New Roman" w:cs="Times New Roman"/>
          <w:bCs/>
          <w:sz w:val="24"/>
          <w:szCs w:val="24"/>
        </w:rPr>
        <w:t>* Students will be able to apply the multiplier concept in underdeveloped countries, evaluating the effectiveness of fiscal policies in promoting economic growth and stability in these contexts.</w:t>
      </w: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r w:rsidRPr="00C364BF">
        <w:rPr>
          <w:rFonts w:ascii="Times New Roman" w:hAnsi="Times New Roman" w:cs="Times New Roman"/>
          <w:bCs/>
          <w:sz w:val="24"/>
          <w:szCs w:val="24"/>
        </w:rPr>
        <w:t>Understand Demand for Money and Quantity Theory</w:t>
      </w:r>
      <w:proofErr w:type="gramStart"/>
      <w:r w:rsidRPr="00C364BF">
        <w:rPr>
          <w:rFonts w:ascii="Times New Roman" w:hAnsi="Times New Roman" w:cs="Times New Roman"/>
          <w:bCs/>
          <w:sz w:val="24"/>
          <w:szCs w:val="24"/>
        </w:rPr>
        <w:t>:*</w:t>
      </w:r>
      <w:proofErr w:type="gramEnd"/>
      <w:r w:rsidRPr="00C364BF">
        <w:rPr>
          <w:rFonts w:ascii="Times New Roman" w:hAnsi="Times New Roman" w:cs="Times New Roman"/>
          <w:bCs/>
          <w:sz w:val="24"/>
          <w:szCs w:val="24"/>
        </w:rPr>
        <w:t>* Students will demonstrate a comprehensive understanding of the demand for money, the quantity theory of money (including Fisher's and Cambridge approaches), and their implications for monetary policy.</w:t>
      </w: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r w:rsidRPr="00C364BF">
        <w:rPr>
          <w:rFonts w:ascii="Times New Roman" w:hAnsi="Times New Roman" w:cs="Times New Roman"/>
          <w:bCs/>
          <w:sz w:val="24"/>
          <w:szCs w:val="24"/>
        </w:rPr>
        <w:t>Analyze Inflationary Processes</w:t>
      </w:r>
      <w:proofErr w:type="gramStart"/>
      <w:r w:rsidRPr="00C364BF">
        <w:rPr>
          <w:rFonts w:ascii="Times New Roman" w:hAnsi="Times New Roman" w:cs="Times New Roman"/>
          <w:bCs/>
          <w:sz w:val="24"/>
          <w:szCs w:val="24"/>
        </w:rPr>
        <w:t>:*</w:t>
      </w:r>
      <w:proofErr w:type="gramEnd"/>
      <w:r w:rsidRPr="00C364BF">
        <w:rPr>
          <w:rFonts w:ascii="Times New Roman" w:hAnsi="Times New Roman" w:cs="Times New Roman"/>
          <w:bCs/>
          <w:sz w:val="24"/>
          <w:szCs w:val="24"/>
        </w:rPr>
        <w:t>* Students will analyze the causes, effects, and types of inflation, including demand-pull and cost-push inflation, and evaluate the role of monetary and fiscal policies in managing inflationary pressures.</w:t>
      </w: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r w:rsidRPr="00C364BF">
        <w:rPr>
          <w:rFonts w:ascii="Times New Roman" w:hAnsi="Times New Roman" w:cs="Times New Roman"/>
          <w:bCs/>
          <w:sz w:val="24"/>
          <w:szCs w:val="24"/>
        </w:rPr>
        <w:t>Evaluate Phillips Curve and Business Cycle Theories</w:t>
      </w:r>
      <w:proofErr w:type="gramStart"/>
      <w:r w:rsidRPr="00C364BF">
        <w:rPr>
          <w:rFonts w:ascii="Times New Roman" w:hAnsi="Times New Roman" w:cs="Times New Roman"/>
          <w:bCs/>
          <w:sz w:val="24"/>
          <w:szCs w:val="24"/>
        </w:rPr>
        <w:t>:*</w:t>
      </w:r>
      <w:proofErr w:type="gramEnd"/>
      <w:r w:rsidRPr="00C364BF">
        <w:rPr>
          <w:rFonts w:ascii="Times New Roman" w:hAnsi="Times New Roman" w:cs="Times New Roman"/>
          <w:bCs/>
          <w:sz w:val="24"/>
          <w:szCs w:val="24"/>
        </w:rPr>
        <w:t>* Students will evaluate the Phillips curve in both short-run and long-run contexts, analyzing the trade-offs between inflation and unemployment. They will also analyze different theories of business cycles and their implications for economic policy.</w:t>
      </w: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r w:rsidRPr="00C364BF">
        <w:rPr>
          <w:rFonts w:ascii="Times New Roman" w:hAnsi="Times New Roman" w:cs="Times New Roman"/>
          <w:bCs/>
          <w:sz w:val="24"/>
          <w:szCs w:val="24"/>
        </w:rPr>
        <w:lastRenderedPageBreak/>
        <w:t>Understand Supply of Money and Interest Rate Theories</w:t>
      </w:r>
      <w:proofErr w:type="gramStart"/>
      <w:r w:rsidRPr="00C364BF">
        <w:rPr>
          <w:rFonts w:ascii="Times New Roman" w:hAnsi="Times New Roman" w:cs="Times New Roman"/>
          <w:bCs/>
          <w:sz w:val="24"/>
          <w:szCs w:val="24"/>
        </w:rPr>
        <w:t>:*</w:t>
      </w:r>
      <w:proofErr w:type="gramEnd"/>
      <w:r w:rsidRPr="00C364BF">
        <w:rPr>
          <w:rFonts w:ascii="Times New Roman" w:hAnsi="Times New Roman" w:cs="Times New Roman"/>
          <w:bCs/>
          <w:sz w:val="24"/>
          <w:szCs w:val="24"/>
        </w:rPr>
        <w:t>* Students will understand the determinants of the money supply, including high-powered money and the money multiplier process. They will also compare classical and Keynesian theories of interest rates and their implications for monetary policy.</w:t>
      </w:r>
    </w:p>
    <w:p w:rsidR="00C364BF" w:rsidRPr="00C364BF" w:rsidRDefault="00C364BF" w:rsidP="00C364BF">
      <w:pPr>
        <w:tabs>
          <w:tab w:val="left" w:pos="1646"/>
          <w:tab w:val="left" w:pos="2355"/>
          <w:tab w:val="left" w:pos="2991"/>
          <w:tab w:val="left" w:pos="3142"/>
          <w:tab w:val="center" w:pos="4680"/>
        </w:tabs>
        <w:jc w:val="both"/>
        <w:rPr>
          <w:rFonts w:ascii="Times New Roman" w:hAnsi="Times New Roman" w:cs="Times New Roman"/>
          <w:bCs/>
          <w:sz w:val="24"/>
          <w:szCs w:val="24"/>
        </w:rPr>
      </w:pPr>
      <w:r w:rsidRPr="00C364BF">
        <w:rPr>
          <w:rFonts w:ascii="Times New Roman" w:hAnsi="Times New Roman" w:cs="Times New Roman"/>
          <w:bCs/>
          <w:sz w:val="24"/>
          <w:szCs w:val="24"/>
        </w:rPr>
        <w:t>Apply Economic Concepts in Policy Analysis:** Students will be able to apply economic concepts and theories learned in the course to analyze and evaluate macroeconomic policies related to fiscal policy, monetary policy, inflation management, and economic stabilization.</w:t>
      </w:r>
    </w:p>
    <w:p w:rsidR="00C364BF" w:rsidRDefault="00C364BF" w:rsidP="00C364BF">
      <w:pPr>
        <w:tabs>
          <w:tab w:val="left" w:pos="1646"/>
          <w:tab w:val="left" w:pos="2991"/>
          <w:tab w:val="left" w:pos="3142"/>
          <w:tab w:val="center" w:pos="4680"/>
        </w:tabs>
        <w:jc w:val="both"/>
        <w:rPr>
          <w:rFonts w:ascii="Times New Roman" w:hAnsi="Times New Roman" w:cs="Times New Roman"/>
          <w:b/>
          <w:sz w:val="28"/>
          <w:szCs w:val="28"/>
        </w:rPr>
      </w:pPr>
    </w:p>
    <w:p w:rsidR="00C364BF" w:rsidRDefault="00C364BF" w:rsidP="00C364BF">
      <w:pPr>
        <w:tabs>
          <w:tab w:val="left" w:pos="1646"/>
          <w:tab w:val="left" w:pos="2991"/>
          <w:tab w:val="left" w:pos="3142"/>
          <w:tab w:val="center" w:pos="4680"/>
        </w:tabs>
        <w:rPr>
          <w:rFonts w:ascii="Times New Roman" w:hAnsi="Times New Roman" w:cs="Times New Roman"/>
          <w:b/>
          <w:sz w:val="28"/>
          <w:szCs w:val="28"/>
        </w:rPr>
      </w:pPr>
    </w:p>
    <w:p w:rsidR="00C364BF" w:rsidRPr="002B2121" w:rsidRDefault="00C364BF" w:rsidP="00C364BF">
      <w:pPr>
        <w:tabs>
          <w:tab w:val="left" w:pos="1646"/>
          <w:tab w:val="left" w:pos="2991"/>
          <w:tab w:val="left" w:pos="3142"/>
          <w:tab w:val="center" w:pos="4680"/>
        </w:tabs>
        <w:rPr>
          <w:rFonts w:ascii="Times New Roman" w:hAnsi="Times New Roman" w:cs="Times New Roman"/>
          <w:b/>
          <w:sz w:val="28"/>
          <w:szCs w:val="28"/>
        </w:rPr>
      </w:pPr>
      <w:r w:rsidRPr="002B2121">
        <w:rPr>
          <w:rFonts w:ascii="Times New Roman" w:hAnsi="Times New Roman" w:cs="Times New Roman"/>
          <w:b/>
          <w:sz w:val="28"/>
          <w:szCs w:val="28"/>
        </w:rPr>
        <w:tab/>
      </w:r>
    </w:p>
    <w:p w:rsidR="00C364BF" w:rsidRDefault="00C364BF"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Default="00EB3F1E" w:rsidP="00650780">
      <w:pPr>
        <w:jc w:val="both"/>
        <w:rPr>
          <w:rFonts w:ascii="Times New Roman" w:hAnsi="Times New Roman" w:cs="Times New Roman"/>
          <w:bCs/>
        </w:rPr>
      </w:pPr>
    </w:p>
    <w:p w:rsidR="00EB3F1E" w:rsidRPr="000D19BB" w:rsidRDefault="00EB3F1E" w:rsidP="00EB3F1E">
      <w:pPr>
        <w:spacing w:line="240" w:lineRule="auto"/>
        <w:jc w:val="center"/>
        <w:rPr>
          <w:rFonts w:ascii="Times New Roman" w:hAnsi="Times New Roman" w:cs="Times New Roman"/>
          <w:b/>
        </w:rPr>
      </w:pPr>
      <w:r w:rsidRPr="000D19BB">
        <w:rPr>
          <w:rFonts w:ascii="Times New Roman" w:hAnsi="Times New Roman" w:cs="Times New Roman"/>
          <w:b/>
        </w:rPr>
        <w:lastRenderedPageBreak/>
        <w:t>LESSON PL</w:t>
      </w:r>
      <w:r>
        <w:rPr>
          <w:rFonts w:ascii="Times New Roman" w:hAnsi="Times New Roman" w:cs="Times New Roman"/>
          <w:b/>
        </w:rPr>
        <w:t>AN FOR THE SESSION 2023</w:t>
      </w:r>
      <w:r w:rsidRPr="000D19BB">
        <w:rPr>
          <w:rFonts w:ascii="Times New Roman" w:hAnsi="Times New Roman" w:cs="Times New Roman"/>
          <w:b/>
        </w:rPr>
        <w:t>-24 (ODD SEMESTER)</w:t>
      </w:r>
    </w:p>
    <w:p w:rsidR="00EB3F1E" w:rsidRPr="000D19BB" w:rsidRDefault="004156A3" w:rsidP="00EB3F1E">
      <w:pPr>
        <w:spacing w:line="240" w:lineRule="auto"/>
        <w:jc w:val="center"/>
        <w:rPr>
          <w:rFonts w:ascii="Times New Roman" w:hAnsi="Times New Roman" w:cs="Times New Roman"/>
          <w:b/>
        </w:rPr>
      </w:pPr>
      <w:r>
        <w:rPr>
          <w:rFonts w:ascii="Times New Roman" w:hAnsi="Times New Roman" w:cs="Times New Roman"/>
          <w:b/>
        </w:rPr>
        <w:t xml:space="preserve">DR. </w:t>
      </w:r>
      <w:r w:rsidR="00EB3F1E">
        <w:rPr>
          <w:rFonts w:ascii="Times New Roman" w:hAnsi="Times New Roman" w:cs="Times New Roman"/>
          <w:b/>
        </w:rPr>
        <w:t xml:space="preserve">SHARMILA AHLAWAT </w:t>
      </w:r>
      <w:r>
        <w:rPr>
          <w:rFonts w:ascii="Times New Roman" w:hAnsi="Times New Roman" w:cs="Times New Roman"/>
          <w:b/>
        </w:rPr>
        <w:t>(ASSOCIATE</w:t>
      </w:r>
      <w:r w:rsidR="00EB3F1E" w:rsidRPr="000D19BB">
        <w:rPr>
          <w:rFonts w:ascii="Times New Roman" w:hAnsi="Times New Roman" w:cs="Times New Roman"/>
          <w:b/>
        </w:rPr>
        <w:t xml:space="preserve"> PROFESSOR OF ECONOMICS)</w:t>
      </w:r>
    </w:p>
    <w:p w:rsidR="00EB3F1E" w:rsidRPr="0080157B" w:rsidRDefault="00EB3F1E" w:rsidP="00EB3F1E">
      <w:pPr>
        <w:tabs>
          <w:tab w:val="left" w:pos="1646"/>
          <w:tab w:val="left" w:pos="2991"/>
          <w:tab w:val="left" w:pos="3142"/>
          <w:tab w:val="center" w:pos="4680"/>
        </w:tabs>
        <w:jc w:val="center"/>
        <w:rPr>
          <w:rFonts w:ascii="Times New Roman" w:hAnsi="Times New Roman" w:cs="Times New Roman"/>
          <w:b/>
          <w:sz w:val="28"/>
          <w:szCs w:val="28"/>
        </w:rPr>
      </w:pPr>
      <w:r w:rsidRPr="0080157B">
        <w:rPr>
          <w:rFonts w:ascii="Times New Roman" w:hAnsi="Times New Roman" w:cs="Times New Roman"/>
          <w:b/>
          <w:sz w:val="28"/>
          <w:szCs w:val="28"/>
        </w:rPr>
        <w:t>Class: M.</w:t>
      </w:r>
      <w:r>
        <w:rPr>
          <w:rFonts w:ascii="Times New Roman" w:hAnsi="Times New Roman" w:cs="Times New Roman"/>
          <w:b/>
          <w:sz w:val="28"/>
          <w:szCs w:val="28"/>
        </w:rPr>
        <w:t>A 2</w:t>
      </w:r>
      <w:r w:rsidRPr="00EA2B55">
        <w:rPr>
          <w:rFonts w:ascii="Times New Roman" w:hAnsi="Times New Roman" w:cs="Times New Roman"/>
          <w:b/>
          <w:sz w:val="28"/>
          <w:szCs w:val="28"/>
          <w:vertAlign w:val="superscript"/>
        </w:rPr>
        <w:t>nd</w:t>
      </w:r>
      <w:r>
        <w:rPr>
          <w:rFonts w:ascii="Times New Roman" w:hAnsi="Times New Roman" w:cs="Times New Roman"/>
          <w:b/>
          <w:sz w:val="28"/>
          <w:szCs w:val="28"/>
        </w:rPr>
        <w:t xml:space="preserve"> (3</w:t>
      </w:r>
      <w:r w:rsidRPr="00EA2B55">
        <w:rPr>
          <w:rFonts w:ascii="Times New Roman" w:hAnsi="Times New Roman" w:cs="Times New Roman"/>
          <w:b/>
          <w:sz w:val="28"/>
          <w:szCs w:val="28"/>
          <w:vertAlign w:val="superscript"/>
        </w:rPr>
        <w:t>rd</w:t>
      </w: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Sem</w:t>
      </w:r>
      <w:proofErr w:type="spellEnd"/>
      <w:proofErr w:type="gramEnd"/>
      <w:r w:rsidRPr="0080157B">
        <w:rPr>
          <w:rFonts w:ascii="Times New Roman" w:hAnsi="Times New Roman" w:cs="Times New Roman"/>
          <w:b/>
          <w:sz w:val="28"/>
          <w:szCs w:val="28"/>
        </w:rPr>
        <w:t>)</w:t>
      </w:r>
    </w:p>
    <w:p w:rsidR="00EB3F1E" w:rsidRPr="0080157B" w:rsidRDefault="00EB3F1E" w:rsidP="00EB3F1E">
      <w:pPr>
        <w:jc w:val="center"/>
        <w:rPr>
          <w:rFonts w:ascii="Times New Roman" w:hAnsi="Times New Roman" w:cs="Times New Roman"/>
          <w:b/>
          <w:sz w:val="28"/>
          <w:szCs w:val="28"/>
        </w:rPr>
      </w:pPr>
      <w:r w:rsidRPr="0080157B">
        <w:rPr>
          <w:rFonts w:ascii="Times New Roman" w:hAnsi="Times New Roman" w:cs="Times New Roman"/>
          <w:b/>
          <w:sz w:val="28"/>
          <w:szCs w:val="28"/>
        </w:rPr>
        <w:t xml:space="preserve">Subject: </w:t>
      </w:r>
      <w:r w:rsidRPr="00873D58">
        <w:rPr>
          <w:b/>
          <w:bCs/>
          <w:sz w:val="28"/>
          <w:szCs w:val="28"/>
        </w:rPr>
        <w:t>ECONOMICS OF ENVIRONMENT AND SOCIAL SECTOR-1</w:t>
      </w:r>
    </w:p>
    <w:p w:rsidR="00EB3F1E" w:rsidRPr="0080157B" w:rsidRDefault="00EB3F1E" w:rsidP="00EB3F1E">
      <w:pPr>
        <w:jc w:val="center"/>
        <w:rPr>
          <w:rFonts w:ascii="Times New Roman" w:hAnsi="Times New Roman" w:cs="Times New Roman"/>
          <w:b/>
          <w:sz w:val="28"/>
          <w:szCs w:val="28"/>
        </w:rPr>
      </w:pPr>
      <w:r w:rsidRPr="0080157B">
        <w:rPr>
          <w:rFonts w:ascii="Times New Roman" w:hAnsi="Times New Roman" w:cs="Times New Roman"/>
          <w:b/>
          <w:sz w:val="28"/>
          <w:szCs w:val="28"/>
        </w:rPr>
        <w:t xml:space="preserve">Paper: </w:t>
      </w:r>
      <w:r>
        <w:rPr>
          <w:rFonts w:ascii="Times New Roman" w:hAnsi="Times New Roman" w:cs="Times New Roman"/>
          <w:b/>
          <w:sz w:val="28"/>
          <w:szCs w:val="28"/>
        </w:rPr>
        <w:t xml:space="preserve">104 </w:t>
      </w:r>
      <w:r w:rsidRPr="0080157B">
        <w:rPr>
          <w:rFonts w:ascii="Times New Roman" w:hAnsi="Times New Roman" w:cs="Times New Roman"/>
          <w:b/>
          <w:sz w:val="28"/>
          <w:szCs w:val="28"/>
        </w:rPr>
        <w:t>(Compulsory)</w:t>
      </w:r>
    </w:p>
    <w:p w:rsidR="00EB3F1E" w:rsidRPr="00EB3F1E" w:rsidRDefault="00EB3F1E" w:rsidP="00EB3F1E">
      <w:pPr>
        <w:jc w:val="center"/>
        <w:rPr>
          <w:rFonts w:ascii="Times New Roman" w:hAnsi="Times New Roman" w:cs="Times New Roman"/>
          <w:b/>
          <w:sz w:val="28"/>
          <w:szCs w:val="28"/>
        </w:rPr>
      </w:pPr>
      <w:proofErr w:type="gramStart"/>
      <w:r w:rsidRPr="0080157B">
        <w:rPr>
          <w:rFonts w:ascii="Times New Roman" w:hAnsi="Times New Roman" w:cs="Times New Roman"/>
          <w:b/>
          <w:sz w:val="28"/>
          <w:szCs w:val="28"/>
        </w:rPr>
        <w:t>Session :20</w:t>
      </w:r>
      <w:r>
        <w:rPr>
          <w:rFonts w:ascii="Times New Roman" w:hAnsi="Times New Roman" w:cs="Times New Roman"/>
          <w:b/>
          <w:sz w:val="28"/>
          <w:szCs w:val="28"/>
        </w:rPr>
        <w:t>23</w:t>
      </w:r>
      <w:proofErr w:type="gramEnd"/>
      <w:r>
        <w:rPr>
          <w:rFonts w:ascii="Times New Roman" w:hAnsi="Times New Roman" w:cs="Times New Roman"/>
          <w:b/>
          <w:sz w:val="28"/>
          <w:szCs w:val="28"/>
        </w:rPr>
        <w:t>-24</w:t>
      </w:r>
    </w:p>
    <w:p w:rsidR="00EB3F1E" w:rsidRPr="000D19BB" w:rsidRDefault="00EB3F1E" w:rsidP="00EB3F1E">
      <w:pPr>
        <w:spacing w:line="240" w:lineRule="auto"/>
        <w:jc w:val="center"/>
        <w:rPr>
          <w:rFonts w:ascii="Times New Roman" w:hAnsi="Times New Roman" w:cs="Times New Roman"/>
          <w:b/>
        </w:rPr>
      </w:pPr>
      <w:r w:rsidRPr="009A42D9">
        <w:rPr>
          <w:rFonts w:ascii="Times New Roman" w:hAnsi="Times New Roman" w:cs="Times New Roman"/>
          <w:b/>
        </w:rPr>
        <w:t>GOVERNMEN</w:t>
      </w:r>
      <w:r>
        <w:rPr>
          <w:rFonts w:ascii="Times New Roman" w:hAnsi="Times New Roman" w:cs="Times New Roman"/>
          <w:b/>
        </w:rPr>
        <w:t>T P.G.COLLEGE</w:t>
      </w:r>
      <w:r w:rsidRPr="009A42D9">
        <w:rPr>
          <w:rFonts w:ascii="Times New Roman" w:hAnsi="Times New Roman" w:cs="Times New Roman"/>
          <w:b/>
        </w:rPr>
        <w:t>, AMBALA</w:t>
      </w:r>
      <w:r>
        <w:rPr>
          <w:rFonts w:ascii="Times New Roman" w:hAnsi="Times New Roman" w:cs="Times New Roman"/>
          <w:b/>
        </w:rPr>
        <w:t xml:space="preserve"> CANTT.</w:t>
      </w:r>
    </w:p>
    <w:p w:rsidR="00EB3F1E" w:rsidRDefault="00EB3F1E" w:rsidP="00EB3F1E">
      <w:pPr>
        <w:rPr>
          <w:rFonts w:ascii="Times New Roman" w:hAnsi="Times New Roman" w:cs="Times New Roman"/>
          <w:b/>
        </w:rPr>
      </w:pPr>
      <w:r w:rsidRPr="00495FB5">
        <w:rPr>
          <w:rFonts w:ascii="Times New Roman" w:hAnsi="Times New Roman" w:cs="Times New Roman"/>
          <w:b/>
        </w:rPr>
        <w:t>Course objective</w:t>
      </w:r>
    </w:p>
    <w:p w:rsidR="00EB3F1E" w:rsidRDefault="00EB3F1E" w:rsidP="00EB3F1E">
      <w:pPr>
        <w:jc w:val="both"/>
        <w:rPr>
          <w:rFonts w:ascii="Times New Roman" w:hAnsi="Times New Roman" w:cs="Times New Roman"/>
          <w:bCs/>
        </w:rPr>
      </w:pPr>
      <w:r w:rsidRPr="00EB3F1E">
        <w:rPr>
          <w:rFonts w:ascii="Times New Roman" w:hAnsi="Times New Roman" w:cs="Times New Roman"/>
          <w:bCs/>
        </w:rPr>
        <w:t>Understand the Intersection of Environment, Ecology, and Economy</w:t>
      </w:r>
      <w:proofErr w:type="gramStart"/>
      <w:r w:rsidRPr="00EB3F1E">
        <w:rPr>
          <w:rFonts w:ascii="Times New Roman" w:hAnsi="Times New Roman" w:cs="Times New Roman"/>
          <w:bCs/>
        </w:rPr>
        <w:t>:*</w:t>
      </w:r>
      <w:proofErr w:type="gramEnd"/>
      <w:r w:rsidRPr="00EB3F1E">
        <w:rPr>
          <w:rFonts w:ascii="Times New Roman" w:hAnsi="Times New Roman" w:cs="Times New Roman"/>
          <w:bCs/>
        </w:rPr>
        <w:t>* Students will gain a comprehensive understanding of how environmental factors intersect with ecological systems and economic activities, including the principles of Pareto optimality and perfect competition.</w:t>
      </w:r>
    </w:p>
    <w:p w:rsidR="00EB3F1E" w:rsidRPr="00EB3F1E" w:rsidRDefault="00EB3F1E" w:rsidP="00EB3F1E">
      <w:pPr>
        <w:jc w:val="both"/>
        <w:rPr>
          <w:rFonts w:ascii="Times New Roman" w:hAnsi="Times New Roman" w:cs="Times New Roman"/>
          <w:bCs/>
        </w:rPr>
      </w:pPr>
      <w:r w:rsidRPr="00EB3F1E">
        <w:rPr>
          <w:rFonts w:ascii="Times New Roman" w:hAnsi="Times New Roman" w:cs="Times New Roman"/>
          <w:bCs/>
        </w:rPr>
        <w:t>Analyze External Effects and Market Failures:** Students will analyze external effects in production and consumption, understand market failures related to environmental goods such as incomplete markets, externalities, non-exclusion, non-rivalry, non-convexities, and asymmetric information.</w:t>
      </w:r>
    </w:p>
    <w:p w:rsidR="00EB3F1E" w:rsidRPr="00EB3F1E" w:rsidRDefault="00EB3F1E" w:rsidP="00EB3F1E">
      <w:pPr>
        <w:jc w:val="both"/>
        <w:rPr>
          <w:rFonts w:ascii="Times New Roman" w:hAnsi="Times New Roman" w:cs="Times New Roman"/>
          <w:bCs/>
        </w:rPr>
      </w:pPr>
      <w:r w:rsidRPr="00EB3F1E">
        <w:rPr>
          <w:rFonts w:ascii="Times New Roman" w:hAnsi="Times New Roman" w:cs="Times New Roman"/>
          <w:bCs/>
        </w:rPr>
        <w:t>Study Environmental Policy Framework in India</w:t>
      </w:r>
      <w:proofErr w:type="gramStart"/>
      <w:r w:rsidRPr="00EB3F1E">
        <w:rPr>
          <w:rFonts w:ascii="Times New Roman" w:hAnsi="Times New Roman" w:cs="Times New Roman"/>
          <w:bCs/>
        </w:rPr>
        <w:t>:*</w:t>
      </w:r>
      <w:proofErr w:type="gramEnd"/>
      <w:r w:rsidRPr="00EB3F1E">
        <w:rPr>
          <w:rFonts w:ascii="Times New Roman" w:hAnsi="Times New Roman" w:cs="Times New Roman"/>
          <w:bCs/>
        </w:rPr>
        <w:t>* Students will examine the environmental policy framework in India, including the challenges of the command and control regime and the principles and objectives of the New Environment Policy.</w:t>
      </w:r>
    </w:p>
    <w:p w:rsidR="00EB3F1E" w:rsidRPr="00EB3F1E" w:rsidRDefault="00EB3F1E" w:rsidP="00EB3F1E">
      <w:pPr>
        <w:jc w:val="both"/>
        <w:rPr>
          <w:rFonts w:ascii="Times New Roman" w:hAnsi="Times New Roman" w:cs="Times New Roman"/>
          <w:bCs/>
        </w:rPr>
      </w:pPr>
      <w:r w:rsidRPr="00EB3F1E">
        <w:rPr>
          <w:rFonts w:ascii="Times New Roman" w:hAnsi="Times New Roman" w:cs="Times New Roman"/>
          <w:bCs/>
        </w:rPr>
        <w:t>Explore Natural Resources Economics:** Students will explore types and classifications of natural resources, understand scarcity in the context of elementary capital theory, and analyze the economics of natural resource utilization.</w:t>
      </w:r>
    </w:p>
    <w:p w:rsidR="00EB3F1E" w:rsidRPr="00EB3F1E" w:rsidRDefault="00EB3F1E" w:rsidP="00EB3F1E">
      <w:pPr>
        <w:jc w:val="both"/>
        <w:rPr>
          <w:rFonts w:ascii="Times New Roman" w:hAnsi="Times New Roman" w:cs="Times New Roman"/>
          <w:bCs/>
        </w:rPr>
      </w:pPr>
      <w:r w:rsidRPr="00EB3F1E">
        <w:rPr>
          <w:rFonts w:ascii="Times New Roman" w:hAnsi="Times New Roman" w:cs="Times New Roman"/>
          <w:bCs/>
        </w:rPr>
        <w:t>Analyze Economic Instruments for Environmental Protection:** Students will analyze various economic instruments for environmental protection, including pollution charges, ambient charges, product charges, subsidies, liability rules, marketable pollution permits, and evaluate their effectiveness and practical conditions for implementation.</w:t>
      </w:r>
    </w:p>
    <w:p w:rsidR="00EB3F1E" w:rsidRPr="00EB3F1E" w:rsidRDefault="00EB3F1E" w:rsidP="00EB3F1E">
      <w:pPr>
        <w:jc w:val="both"/>
        <w:rPr>
          <w:rFonts w:ascii="Times New Roman" w:hAnsi="Times New Roman" w:cs="Times New Roman"/>
          <w:bCs/>
        </w:rPr>
      </w:pPr>
      <w:r w:rsidRPr="00EB3F1E">
        <w:rPr>
          <w:rFonts w:ascii="Times New Roman" w:hAnsi="Times New Roman" w:cs="Times New Roman"/>
          <w:bCs/>
        </w:rPr>
        <w:t xml:space="preserve">Understand </w:t>
      </w:r>
      <w:proofErr w:type="spellStart"/>
      <w:r w:rsidRPr="00EB3F1E">
        <w:rPr>
          <w:rFonts w:ascii="Times New Roman" w:hAnsi="Times New Roman" w:cs="Times New Roman"/>
          <w:bCs/>
        </w:rPr>
        <w:t>Coase's</w:t>
      </w:r>
      <w:proofErr w:type="spellEnd"/>
      <w:r w:rsidRPr="00EB3F1E">
        <w:rPr>
          <w:rFonts w:ascii="Times New Roman" w:hAnsi="Times New Roman" w:cs="Times New Roman"/>
          <w:bCs/>
        </w:rPr>
        <w:t xml:space="preserve"> Bargaining Solution and Collective Action:** Students will understand </w:t>
      </w:r>
      <w:proofErr w:type="spellStart"/>
      <w:r w:rsidRPr="00EB3F1E">
        <w:rPr>
          <w:rFonts w:ascii="Times New Roman" w:hAnsi="Times New Roman" w:cs="Times New Roman"/>
          <w:bCs/>
        </w:rPr>
        <w:t>Coase's</w:t>
      </w:r>
      <w:proofErr w:type="spellEnd"/>
      <w:r w:rsidRPr="00EB3F1E">
        <w:rPr>
          <w:rFonts w:ascii="Times New Roman" w:hAnsi="Times New Roman" w:cs="Times New Roman"/>
          <w:bCs/>
        </w:rPr>
        <w:t xml:space="preserve"> bargaining solution and its relevance in resolving environmental conflicts, as well as the role of collective action in environmental governance.</w:t>
      </w:r>
    </w:p>
    <w:p w:rsidR="00EB3F1E" w:rsidRPr="00EB3F1E" w:rsidRDefault="00EB3F1E" w:rsidP="00EB3F1E">
      <w:pPr>
        <w:jc w:val="both"/>
        <w:rPr>
          <w:rFonts w:ascii="Times New Roman" w:hAnsi="Times New Roman" w:cs="Times New Roman"/>
          <w:bCs/>
        </w:rPr>
      </w:pPr>
      <w:r w:rsidRPr="00EB3F1E">
        <w:rPr>
          <w:rFonts w:ascii="Times New Roman" w:hAnsi="Times New Roman" w:cs="Times New Roman"/>
          <w:bCs/>
        </w:rPr>
        <w:t>Evaluate Economic Value of the Environment:** Students will learn about measures of economic value of the environment such as willingness to pay (WTP) and willingness to accept compensation (WTAC), and analyze methods such as contingent valuation, travel cost method, hedonic market methods, and averting behavior approach in estimating economic values of environmental goods and services.</w:t>
      </w:r>
    </w:p>
    <w:p w:rsidR="00EB3F1E" w:rsidRPr="00EB3F1E" w:rsidRDefault="00EB3F1E" w:rsidP="00EB3F1E">
      <w:pPr>
        <w:jc w:val="both"/>
        <w:rPr>
          <w:rFonts w:ascii="Times New Roman" w:hAnsi="Times New Roman" w:cs="Times New Roman"/>
          <w:bCs/>
        </w:rPr>
      </w:pPr>
    </w:p>
    <w:p w:rsidR="00EB3F1E" w:rsidRDefault="00EB3F1E" w:rsidP="00EB3F1E">
      <w:pPr>
        <w:jc w:val="both"/>
        <w:rPr>
          <w:rFonts w:ascii="Times New Roman" w:hAnsi="Times New Roman" w:cs="Times New Roman"/>
          <w:bCs/>
        </w:rPr>
      </w:pPr>
      <w:r w:rsidRPr="00EB3F1E">
        <w:rPr>
          <w:rFonts w:ascii="Times New Roman" w:hAnsi="Times New Roman" w:cs="Times New Roman"/>
          <w:bCs/>
        </w:rPr>
        <w:lastRenderedPageBreak/>
        <w:t>Apply Economic Principles to Environmental Policy Design:** Students will apply economic principles and tools to design effective environmental policies, including estimating the marginal cost of pollution abatement for designing pollution taxes and choosing among different policy instruments based on evaluative criteria and practical considerations.</w:t>
      </w:r>
    </w:p>
    <w:p w:rsidR="00601EE2" w:rsidRDefault="00601EE2" w:rsidP="00EB3F1E">
      <w:pPr>
        <w:jc w:val="both"/>
        <w:rPr>
          <w:rFonts w:ascii="Times New Roman" w:hAnsi="Times New Roman" w:cs="Times New Roman"/>
          <w:b/>
        </w:rPr>
      </w:pPr>
      <w:r w:rsidRPr="00601EE2">
        <w:rPr>
          <w:rFonts w:ascii="Times New Roman" w:hAnsi="Times New Roman" w:cs="Times New Roman"/>
          <w:b/>
        </w:rPr>
        <w:t>Course outcome</w:t>
      </w:r>
    </w:p>
    <w:p w:rsidR="00601EE2" w:rsidRPr="00601EE2" w:rsidRDefault="00601EE2" w:rsidP="00601EE2">
      <w:pPr>
        <w:jc w:val="both"/>
        <w:rPr>
          <w:rFonts w:ascii="Times New Roman" w:hAnsi="Times New Roman" w:cs="Times New Roman"/>
          <w:bCs/>
        </w:rPr>
      </w:pPr>
      <w:r w:rsidRPr="00601EE2">
        <w:rPr>
          <w:rFonts w:ascii="Times New Roman" w:hAnsi="Times New Roman" w:cs="Times New Roman"/>
          <w:bCs/>
        </w:rPr>
        <w:t>Comprehensive Understanding of Environment-Ecology-Economy Intersections</w:t>
      </w:r>
      <w:proofErr w:type="gramStart"/>
      <w:r w:rsidRPr="00601EE2">
        <w:rPr>
          <w:rFonts w:ascii="Times New Roman" w:hAnsi="Times New Roman" w:cs="Times New Roman"/>
          <w:bCs/>
        </w:rPr>
        <w:t>:*</w:t>
      </w:r>
      <w:proofErr w:type="gramEnd"/>
      <w:r w:rsidRPr="00601EE2">
        <w:rPr>
          <w:rFonts w:ascii="Times New Roman" w:hAnsi="Times New Roman" w:cs="Times New Roman"/>
          <w:bCs/>
        </w:rPr>
        <w:t>* Students will demonstrate a comprehensive understanding of how environmental factors, ecological systems, and economic activities intersect, including the principles of Pareto optimality and perfect competition within this context.</w:t>
      </w:r>
    </w:p>
    <w:p w:rsidR="00601EE2" w:rsidRPr="00601EE2" w:rsidRDefault="00601EE2" w:rsidP="00601EE2">
      <w:pPr>
        <w:jc w:val="both"/>
        <w:rPr>
          <w:rFonts w:ascii="Times New Roman" w:hAnsi="Times New Roman" w:cs="Times New Roman"/>
          <w:bCs/>
        </w:rPr>
      </w:pPr>
      <w:r w:rsidRPr="00601EE2">
        <w:rPr>
          <w:rFonts w:ascii="Times New Roman" w:hAnsi="Times New Roman" w:cs="Times New Roman"/>
          <w:bCs/>
        </w:rPr>
        <w:t>Analysis of External Effects and Market Failures:** Students will be able to analyze external effects in production and consumption, identify instances of market failures related to environmental goods, and evaluate the impact of incomplete markets, externalities, non-exclusion, non-rivalry, non-convexities, and asymmetric information on economic decision-making.</w:t>
      </w:r>
    </w:p>
    <w:p w:rsidR="00601EE2" w:rsidRPr="00601EE2" w:rsidRDefault="00601EE2" w:rsidP="00601EE2">
      <w:pPr>
        <w:jc w:val="both"/>
        <w:rPr>
          <w:rFonts w:ascii="Times New Roman" w:hAnsi="Times New Roman" w:cs="Times New Roman"/>
          <w:bCs/>
        </w:rPr>
      </w:pPr>
      <w:r w:rsidRPr="00601EE2">
        <w:rPr>
          <w:rFonts w:ascii="Times New Roman" w:hAnsi="Times New Roman" w:cs="Times New Roman"/>
          <w:bCs/>
        </w:rPr>
        <w:t>Understanding of Environmental Policy Framework:** Students will understand the environmental policy framework in India, including the challenges associated with the command and control regime and the objectives outlined in the New Environment Policy, enabling them to evaluate policy effectiveness and implementation strategies.</w:t>
      </w:r>
    </w:p>
    <w:p w:rsidR="00601EE2" w:rsidRPr="00601EE2" w:rsidRDefault="00601EE2" w:rsidP="00601EE2">
      <w:pPr>
        <w:jc w:val="both"/>
        <w:rPr>
          <w:rFonts w:ascii="Times New Roman" w:hAnsi="Times New Roman" w:cs="Times New Roman"/>
          <w:bCs/>
        </w:rPr>
      </w:pPr>
      <w:r w:rsidRPr="00601EE2">
        <w:rPr>
          <w:rFonts w:ascii="Times New Roman" w:hAnsi="Times New Roman" w:cs="Times New Roman"/>
          <w:bCs/>
        </w:rPr>
        <w:t>Exploration of Natural Resources Economics:** Students will explore various types and classifications of natural resources, analyze the concept of scarcity within the framework of elementary capital theory, and understand the economic implications of natural resource management and utilization.</w:t>
      </w:r>
    </w:p>
    <w:p w:rsidR="00601EE2" w:rsidRPr="00601EE2" w:rsidRDefault="00601EE2" w:rsidP="00601EE2">
      <w:pPr>
        <w:jc w:val="both"/>
        <w:rPr>
          <w:rFonts w:ascii="Times New Roman" w:hAnsi="Times New Roman" w:cs="Times New Roman"/>
          <w:bCs/>
        </w:rPr>
      </w:pPr>
      <w:r w:rsidRPr="00601EE2">
        <w:rPr>
          <w:rFonts w:ascii="Times New Roman" w:hAnsi="Times New Roman" w:cs="Times New Roman"/>
          <w:bCs/>
        </w:rPr>
        <w:t>Analysis of Economic Instruments for Environmental Protection:** Students will be able to analyze and evaluate the effectiveness of economic instruments such as pollution charges, ambient charges, product charges, subsidies, liability rules, marketable pollution permits, and understand the criteria and conditions for their successful implementation in environmental protection strategies.</w:t>
      </w:r>
    </w:p>
    <w:p w:rsidR="00601EE2" w:rsidRPr="00601EE2" w:rsidRDefault="00601EE2" w:rsidP="00601EE2">
      <w:pPr>
        <w:jc w:val="both"/>
        <w:rPr>
          <w:rFonts w:ascii="Times New Roman" w:hAnsi="Times New Roman" w:cs="Times New Roman"/>
          <w:bCs/>
        </w:rPr>
      </w:pPr>
      <w:r w:rsidRPr="00601EE2">
        <w:rPr>
          <w:rFonts w:ascii="Times New Roman" w:hAnsi="Times New Roman" w:cs="Times New Roman"/>
          <w:bCs/>
        </w:rPr>
        <w:t xml:space="preserve">Application of </w:t>
      </w:r>
      <w:proofErr w:type="spellStart"/>
      <w:r w:rsidRPr="00601EE2">
        <w:rPr>
          <w:rFonts w:ascii="Times New Roman" w:hAnsi="Times New Roman" w:cs="Times New Roman"/>
          <w:bCs/>
        </w:rPr>
        <w:t>Coase's</w:t>
      </w:r>
      <w:proofErr w:type="spellEnd"/>
      <w:r w:rsidRPr="00601EE2">
        <w:rPr>
          <w:rFonts w:ascii="Times New Roman" w:hAnsi="Times New Roman" w:cs="Times New Roman"/>
          <w:bCs/>
        </w:rPr>
        <w:t xml:space="preserve"> Bargaining Solution and Collective Action</w:t>
      </w:r>
      <w:proofErr w:type="gramStart"/>
      <w:r w:rsidRPr="00601EE2">
        <w:rPr>
          <w:rFonts w:ascii="Times New Roman" w:hAnsi="Times New Roman" w:cs="Times New Roman"/>
          <w:bCs/>
        </w:rPr>
        <w:t>:*</w:t>
      </w:r>
      <w:proofErr w:type="gramEnd"/>
      <w:r w:rsidRPr="00601EE2">
        <w:rPr>
          <w:rFonts w:ascii="Times New Roman" w:hAnsi="Times New Roman" w:cs="Times New Roman"/>
          <w:bCs/>
        </w:rPr>
        <w:t xml:space="preserve">* Students will apply </w:t>
      </w:r>
      <w:proofErr w:type="spellStart"/>
      <w:r w:rsidRPr="00601EE2">
        <w:rPr>
          <w:rFonts w:ascii="Times New Roman" w:hAnsi="Times New Roman" w:cs="Times New Roman"/>
          <w:bCs/>
        </w:rPr>
        <w:t>Coase's</w:t>
      </w:r>
      <w:proofErr w:type="spellEnd"/>
      <w:r w:rsidRPr="00601EE2">
        <w:rPr>
          <w:rFonts w:ascii="Times New Roman" w:hAnsi="Times New Roman" w:cs="Times New Roman"/>
          <w:bCs/>
        </w:rPr>
        <w:t xml:space="preserve"> bargaining solution and understand the role of collective action in resolving environmental conflicts and promoting sustainable resource management practices.</w:t>
      </w:r>
    </w:p>
    <w:p w:rsidR="00601EE2" w:rsidRPr="00601EE2" w:rsidRDefault="00601EE2" w:rsidP="00601EE2">
      <w:pPr>
        <w:jc w:val="both"/>
        <w:rPr>
          <w:rFonts w:ascii="Times New Roman" w:hAnsi="Times New Roman" w:cs="Times New Roman"/>
          <w:bCs/>
        </w:rPr>
      </w:pPr>
      <w:r w:rsidRPr="00601EE2">
        <w:rPr>
          <w:rFonts w:ascii="Times New Roman" w:hAnsi="Times New Roman" w:cs="Times New Roman"/>
          <w:bCs/>
        </w:rPr>
        <w:t>Evaluation of Economic Value of the Environment:** Students will be able to evaluate the economic value of environmental goods and services using methods such as willingness to pay (WTP) and willingness to accept compensation (WTAC), and analyze the strengths and limitations of different valuation techniques.</w:t>
      </w:r>
    </w:p>
    <w:p w:rsidR="00601EE2" w:rsidRDefault="00601EE2" w:rsidP="00601EE2">
      <w:pPr>
        <w:jc w:val="both"/>
        <w:rPr>
          <w:rFonts w:ascii="Times New Roman" w:hAnsi="Times New Roman" w:cs="Times New Roman"/>
          <w:bCs/>
        </w:rPr>
      </w:pPr>
      <w:r w:rsidRPr="00601EE2">
        <w:rPr>
          <w:rFonts w:ascii="Times New Roman" w:hAnsi="Times New Roman" w:cs="Times New Roman"/>
          <w:bCs/>
        </w:rPr>
        <w:t>Application of Economic Principles in Environmental Policy Design:** Students will apply economic principles and tools to design and assess environmental policies, including estimating the marginal cost of pollution abatement for designing pollution taxes, choosing among policy instruments based on evaluative criteria, and understanding the practical considerations in policy implementation.</w:t>
      </w:r>
    </w:p>
    <w:p w:rsidR="00E33F12" w:rsidRDefault="00E33F12" w:rsidP="00601EE2">
      <w:pPr>
        <w:jc w:val="both"/>
        <w:rPr>
          <w:rFonts w:ascii="Times New Roman" w:hAnsi="Times New Roman" w:cs="Times New Roman"/>
          <w:bCs/>
        </w:rPr>
      </w:pPr>
    </w:p>
    <w:p w:rsidR="00E33F12" w:rsidRDefault="00E33F12" w:rsidP="00601EE2">
      <w:pPr>
        <w:jc w:val="both"/>
        <w:rPr>
          <w:rFonts w:ascii="Times New Roman" w:hAnsi="Times New Roman" w:cs="Times New Roman"/>
          <w:bCs/>
        </w:rPr>
      </w:pPr>
    </w:p>
    <w:p w:rsidR="00E33F12" w:rsidRPr="000D19BB" w:rsidRDefault="00E33F12" w:rsidP="00E33F12">
      <w:pPr>
        <w:spacing w:line="240" w:lineRule="auto"/>
        <w:jc w:val="center"/>
        <w:rPr>
          <w:rFonts w:ascii="Times New Roman" w:hAnsi="Times New Roman" w:cs="Times New Roman"/>
          <w:b/>
        </w:rPr>
      </w:pPr>
      <w:r w:rsidRPr="000D19BB">
        <w:rPr>
          <w:rFonts w:ascii="Times New Roman" w:hAnsi="Times New Roman" w:cs="Times New Roman"/>
          <w:b/>
        </w:rPr>
        <w:lastRenderedPageBreak/>
        <w:t>LESSON PL</w:t>
      </w:r>
      <w:r>
        <w:rPr>
          <w:rFonts w:ascii="Times New Roman" w:hAnsi="Times New Roman" w:cs="Times New Roman"/>
          <w:b/>
        </w:rPr>
        <w:t>AN FOR THE SESSION 2023</w:t>
      </w:r>
      <w:r w:rsidRPr="000D19BB">
        <w:rPr>
          <w:rFonts w:ascii="Times New Roman" w:hAnsi="Times New Roman" w:cs="Times New Roman"/>
          <w:b/>
        </w:rPr>
        <w:t>-24 (ODD SEMESTER)</w:t>
      </w:r>
    </w:p>
    <w:p w:rsidR="00E33F12" w:rsidRPr="000D19BB" w:rsidRDefault="001D3842" w:rsidP="00E33F12">
      <w:pPr>
        <w:spacing w:line="240" w:lineRule="auto"/>
        <w:jc w:val="center"/>
        <w:rPr>
          <w:rFonts w:ascii="Times New Roman" w:hAnsi="Times New Roman" w:cs="Times New Roman"/>
          <w:b/>
        </w:rPr>
      </w:pPr>
      <w:r>
        <w:rPr>
          <w:rFonts w:ascii="Times New Roman" w:hAnsi="Times New Roman" w:cs="Times New Roman"/>
          <w:b/>
        </w:rPr>
        <w:t xml:space="preserve">DR. </w:t>
      </w:r>
      <w:r w:rsidR="00E33F12">
        <w:rPr>
          <w:rFonts w:ascii="Times New Roman" w:hAnsi="Times New Roman" w:cs="Times New Roman"/>
          <w:b/>
        </w:rPr>
        <w:t xml:space="preserve">SHARMILA AHLAWAT </w:t>
      </w:r>
      <w:r>
        <w:rPr>
          <w:rFonts w:ascii="Times New Roman" w:hAnsi="Times New Roman" w:cs="Times New Roman"/>
          <w:b/>
        </w:rPr>
        <w:t xml:space="preserve">(ASSOCIATE </w:t>
      </w:r>
      <w:r w:rsidR="00E33F12" w:rsidRPr="000D19BB">
        <w:rPr>
          <w:rFonts w:ascii="Times New Roman" w:hAnsi="Times New Roman" w:cs="Times New Roman"/>
          <w:b/>
        </w:rPr>
        <w:t>PROFESSOR OF ECONOMICS)</w:t>
      </w:r>
    </w:p>
    <w:p w:rsidR="00E33F12" w:rsidRPr="0080157B" w:rsidRDefault="00E33F12" w:rsidP="00E33F12">
      <w:pPr>
        <w:tabs>
          <w:tab w:val="left" w:pos="1646"/>
          <w:tab w:val="left" w:pos="2991"/>
          <w:tab w:val="left" w:pos="3142"/>
          <w:tab w:val="center" w:pos="4680"/>
        </w:tabs>
        <w:jc w:val="center"/>
        <w:rPr>
          <w:rFonts w:ascii="Times New Roman" w:hAnsi="Times New Roman" w:cs="Times New Roman"/>
          <w:b/>
          <w:sz w:val="28"/>
          <w:szCs w:val="28"/>
        </w:rPr>
      </w:pPr>
      <w:r w:rsidRPr="0080157B">
        <w:rPr>
          <w:rFonts w:ascii="Times New Roman" w:hAnsi="Times New Roman" w:cs="Times New Roman"/>
          <w:b/>
          <w:sz w:val="28"/>
          <w:szCs w:val="28"/>
        </w:rPr>
        <w:t>Class: M.</w:t>
      </w:r>
      <w:r>
        <w:rPr>
          <w:rFonts w:ascii="Times New Roman" w:hAnsi="Times New Roman" w:cs="Times New Roman"/>
          <w:b/>
          <w:sz w:val="28"/>
          <w:szCs w:val="28"/>
        </w:rPr>
        <w:t>A 1</w:t>
      </w:r>
      <w:r w:rsidRPr="00C32E51">
        <w:rPr>
          <w:rFonts w:ascii="Times New Roman" w:hAnsi="Times New Roman" w:cs="Times New Roman"/>
          <w:b/>
          <w:sz w:val="28"/>
          <w:szCs w:val="28"/>
          <w:vertAlign w:val="superscript"/>
        </w:rPr>
        <w:t>st</w:t>
      </w:r>
      <w:r>
        <w:rPr>
          <w:rFonts w:ascii="Times New Roman" w:hAnsi="Times New Roman" w:cs="Times New Roman"/>
          <w:b/>
          <w:sz w:val="28"/>
          <w:szCs w:val="28"/>
        </w:rPr>
        <w:t xml:space="preserve"> (1</w:t>
      </w:r>
      <w:r w:rsidRPr="00681767">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Sem</w:t>
      </w:r>
      <w:proofErr w:type="spellEnd"/>
      <w:proofErr w:type="gramEnd"/>
      <w:r w:rsidRPr="0080157B">
        <w:rPr>
          <w:rFonts w:ascii="Times New Roman" w:hAnsi="Times New Roman" w:cs="Times New Roman"/>
          <w:b/>
          <w:sz w:val="28"/>
          <w:szCs w:val="28"/>
        </w:rPr>
        <w:t>)</w:t>
      </w:r>
    </w:p>
    <w:p w:rsidR="00E33F12" w:rsidRPr="0080157B" w:rsidRDefault="00E33F12" w:rsidP="00E33F12">
      <w:pPr>
        <w:jc w:val="center"/>
        <w:rPr>
          <w:rFonts w:ascii="Times New Roman" w:hAnsi="Times New Roman" w:cs="Times New Roman"/>
          <w:b/>
          <w:sz w:val="28"/>
          <w:szCs w:val="28"/>
        </w:rPr>
      </w:pPr>
      <w:r w:rsidRPr="0080157B">
        <w:rPr>
          <w:rFonts w:ascii="Times New Roman" w:hAnsi="Times New Roman" w:cs="Times New Roman"/>
          <w:b/>
          <w:sz w:val="28"/>
          <w:szCs w:val="28"/>
        </w:rPr>
        <w:t xml:space="preserve">Subject: </w:t>
      </w:r>
      <w:r>
        <w:rPr>
          <w:rFonts w:ascii="Times New Roman" w:hAnsi="Times New Roman" w:cs="Times New Roman"/>
          <w:b/>
          <w:sz w:val="28"/>
          <w:szCs w:val="28"/>
        </w:rPr>
        <w:t xml:space="preserve">Public </w:t>
      </w:r>
      <w:r w:rsidRPr="0080157B">
        <w:rPr>
          <w:rFonts w:ascii="Times New Roman" w:hAnsi="Times New Roman" w:cs="Times New Roman"/>
          <w:b/>
          <w:sz w:val="28"/>
          <w:szCs w:val="28"/>
        </w:rPr>
        <w:t>Economics</w:t>
      </w:r>
    </w:p>
    <w:p w:rsidR="00E33F12" w:rsidRPr="0080157B" w:rsidRDefault="00E33F12" w:rsidP="00E33F12">
      <w:pPr>
        <w:jc w:val="center"/>
        <w:rPr>
          <w:rFonts w:ascii="Times New Roman" w:hAnsi="Times New Roman" w:cs="Times New Roman"/>
          <w:b/>
          <w:sz w:val="28"/>
          <w:szCs w:val="28"/>
        </w:rPr>
      </w:pPr>
      <w:r w:rsidRPr="0080157B">
        <w:rPr>
          <w:rFonts w:ascii="Times New Roman" w:hAnsi="Times New Roman" w:cs="Times New Roman"/>
          <w:b/>
          <w:sz w:val="28"/>
          <w:szCs w:val="28"/>
        </w:rPr>
        <w:t xml:space="preserve">Paper: </w:t>
      </w:r>
      <w:r>
        <w:rPr>
          <w:rFonts w:ascii="Times New Roman" w:hAnsi="Times New Roman" w:cs="Times New Roman"/>
          <w:b/>
          <w:sz w:val="28"/>
          <w:szCs w:val="28"/>
        </w:rPr>
        <w:t xml:space="preserve">104 </w:t>
      </w:r>
      <w:r w:rsidRPr="0080157B">
        <w:rPr>
          <w:rFonts w:ascii="Times New Roman" w:hAnsi="Times New Roman" w:cs="Times New Roman"/>
          <w:b/>
          <w:sz w:val="28"/>
          <w:szCs w:val="28"/>
        </w:rPr>
        <w:t>(Compulsory)</w:t>
      </w:r>
    </w:p>
    <w:p w:rsidR="00E33F12" w:rsidRPr="0080157B" w:rsidRDefault="00E33F12" w:rsidP="00E33F12">
      <w:pPr>
        <w:jc w:val="center"/>
        <w:rPr>
          <w:rFonts w:ascii="Times New Roman" w:hAnsi="Times New Roman" w:cs="Times New Roman"/>
          <w:b/>
          <w:sz w:val="28"/>
          <w:szCs w:val="28"/>
        </w:rPr>
      </w:pPr>
      <w:r w:rsidRPr="0080157B">
        <w:rPr>
          <w:rFonts w:ascii="Times New Roman" w:hAnsi="Times New Roman" w:cs="Times New Roman"/>
          <w:b/>
          <w:sz w:val="28"/>
          <w:szCs w:val="28"/>
        </w:rPr>
        <w:t>Session: 2023</w:t>
      </w:r>
      <w:r>
        <w:rPr>
          <w:rFonts w:ascii="Times New Roman" w:hAnsi="Times New Roman" w:cs="Times New Roman"/>
          <w:b/>
          <w:sz w:val="28"/>
          <w:szCs w:val="28"/>
        </w:rPr>
        <w:t>-24</w:t>
      </w:r>
    </w:p>
    <w:p w:rsidR="00E33F12" w:rsidRPr="000D19BB" w:rsidRDefault="00E33F12" w:rsidP="00E33F12">
      <w:pPr>
        <w:spacing w:line="240" w:lineRule="auto"/>
        <w:jc w:val="center"/>
        <w:rPr>
          <w:rFonts w:ascii="Times New Roman" w:hAnsi="Times New Roman" w:cs="Times New Roman"/>
          <w:b/>
        </w:rPr>
      </w:pPr>
      <w:r w:rsidRPr="009A42D9">
        <w:rPr>
          <w:rFonts w:ascii="Times New Roman" w:hAnsi="Times New Roman" w:cs="Times New Roman"/>
          <w:b/>
        </w:rPr>
        <w:t>GOVERNMEN</w:t>
      </w:r>
      <w:r>
        <w:rPr>
          <w:rFonts w:ascii="Times New Roman" w:hAnsi="Times New Roman" w:cs="Times New Roman"/>
          <w:b/>
        </w:rPr>
        <w:t>T P.G.COLLEGE</w:t>
      </w:r>
      <w:r w:rsidRPr="009A42D9">
        <w:rPr>
          <w:rFonts w:ascii="Times New Roman" w:hAnsi="Times New Roman" w:cs="Times New Roman"/>
          <w:b/>
        </w:rPr>
        <w:t>, AMBALA</w:t>
      </w:r>
      <w:r>
        <w:rPr>
          <w:rFonts w:ascii="Times New Roman" w:hAnsi="Times New Roman" w:cs="Times New Roman"/>
          <w:b/>
        </w:rPr>
        <w:t xml:space="preserve"> CANTT.</w:t>
      </w:r>
    </w:p>
    <w:p w:rsidR="00114CF0" w:rsidRPr="00114CF0" w:rsidRDefault="00E33F12" w:rsidP="00114CF0">
      <w:pPr>
        <w:rPr>
          <w:rFonts w:ascii="Times New Roman" w:hAnsi="Times New Roman" w:cs="Times New Roman"/>
          <w:b/>
        </w:rPr>
      </w:pPr>
      <w:r w:rsidRPr="00495FB5">
        <w:rPr>
          <w:rFonts w:ascii="Times New Roman" w:hAnsi="Times New Roman" w:cs="Times New Roman"/>
          <w:b/>
        </w:rPr>
        <w:t>Course objective</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Understand the Economic Rationale of Mixed Economy:** Students will gain a comprehensive understanding of the economic rationale behind a mixed economy, including the role of government intervention, market regulation, and the balance between market efficiency and social welfare.</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Analyze Efficient Markets and Market Failures:** Students will be able to analyze the concept of efficient markets, identify instances of market failures such as natural monopolies, non-existence of futures markets, asymmetric information, and understand the implications for economic efficiency.</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 xml:space="preserve">Study Public Goods and Efficient Provision:** Students will explore the concept, characteristics, types, and efficient provision of public goods, including private provision of pure public goods and various mechanisms such as the Bowen Model, Samuelson Model, Wagner Hypothesis, Thompson Mechanism, Clarke Mechanism, and </w:t>
      </w:r>
      <w:proofErr w:type="spellStart"/>
      <w:r w:rsidRPr="00114CF0">
        <w:rPr>
          <w:rFonts w:ascii="Times New Roman" w:hAnsi="Times New Roman" w:cs="Times New Roman"/>
          <w:bCs/>
        </w:rPr>
        <w:t>Lindahl-Wicksell</w:t>
      </w:r>
      <w:proofErr w:type="spellEnd"/>
      <w:r w:rsidRPr="00114CF0">
        <w:rPr>
          <w:rFonts w:ascii="Times New Roman" w:hAnsi="Times New Roman" w:cs="Times New Roman"/>
          <w:bCs/>
        </w:rPr>
        <w:t xml:space="preserve"> Mechanism.</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 xml:space="preserve">Evaluate Efficiency and Equity Principles of Taxation:** Students will evaluate the efficiency and equity principles of taxation, including the incentive effects of taxation on labor supply, savings, risk-taking, investment, tax incidence analysis, normative analysis of taxation (income vs. excise tax), and optimal tax rules (Ramsey Rule, </w:t>
      </w:r>
      <w:proofErr w:type="spellStart"/>
      <w:r w:rsidRPr="00114CF0">
        <w:rPr>
          <w:rFonts w:ascii="Times New Roman" w:hAnsi="Times New Roman" w:cs="Times New Roman"/>
          <w:bCs/>
        </w:rPr>
        <w:t>Corlett</w:t>
      </w:r>
      <w:proofErr w:type="spellEnd"/>
      <w:r w:rsidRPr="00114CF0">
        <w:rPr>
          <w:rFonts w:ascii="Times New Roman" w:hAnsi="Times New Roman" w:cs="Times New Roman"/>
          <w:bCs/>
        </w:rPr>
        <w:t xml:space="preserve"> and Hague Rule).</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 xml:space="preserve">Analyze Tax Incidence and Its Effects:** Students will analyze tax incidence in partial and general equilibrium, understand the </w:t>
      </w:r>
      <w:proofErr w:type="spellStart"/>
      <w:r w:rsidRPr="00114CF0">
        <w:rPr>
          <w:rFonts w:ascii="Times New Roman" w:hAnsi="Times New Roman" w:cs="Times New Roman"/>
          <w:bCs/>
        </w:rPr>
        <w:t>Meskwaki</w:t>
      </w:r>
      <w:proofErr w:type="spellEnd"/>
      <w:r w:rsidRPr="00114CF0">
        <w:rPr>
          <w:rFonts w:ascii="Times New Roman" w:hAnsi="Times New Roman" w:cs="Times New Roman"/>
          <w:bCs/>
        </w:rPr>
        <w:t xml:space="preserve"> analysis of tax incidence, Keynesian short-run tax incidence model, excess burden of tax, and its measurement, and evaluate the effects of taxation on corporate decisions, tax evasion, and the black economy.</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 xml:space="preserve">Understand the </w:t>
      </w:r>
      <w:proofErr w:type="spellStart"/>
      <w:r w:rsidRPr="00114CF0">
        <w:rPr>
          <w:rFonts w:ascii="Times New Roman" w:hAnsi="Times New Roman" w:cs="Times New Roman"/>
          <w:bCs/>
        </w:rPr>
        <w:t>Coase</w:t>
      </w:r>
      <w:proofErr w:type="spellEnd"/>
      <w:r w:rsidRPr="00114CF0">
        <w:rPr>
          <w:rFonts w:ascii="Times New Roman" w:hAnsi="Times New Roman" w:cs="Times New Roman"/>
          <w:bCs/>
        </w:rPr>
        <w:t xml:space="preserve"> Theorem and Externalities:** Students will understand the </w:t>
      </w:r>
      <w:proofErr w:type="spellStart"/>
      <w:r w:rsidRPr="00114CF0">
        <w:rPr>
          <w:rFonts w:ascii="Times New Roman" w:hAnsi="Times New Roman" w:cs="Times New Roman"/>
          <w:bCs/>
        </w:rPr>
        <w:t>Coase</w:t>
      </w:r>
      <w:proofErr w:type="spellEnd"/>
      <w:r w:rsidRPr="00114CF0">
        <w:rPr>
          <w:rFonts w:ascii="Times New Roman" w:hAnsi="Times New Roman" w:cs="Times New Roman"/>
          <w:bCs/>
        </w:rPr>
        <w:t xml:space="preserve"> Theorem and its application in internalizing externalities, analyze the problem of externalities and the mechanisms for their internalization in economic decision-making processes.</w:t>
      </w:r>
    </w:p>
    <w:p w:rsidR="00114CF0" w:rsidRDefault="00114CF0" w:rsidP="00114CF0">
      <w:pPr>
        <w:jc w:val="both"/>
        <w:rPr>
          <w:rFonts w:ascii="Times New Roman" w:hAnsi="Times New Roman" w:cs="Times New Roman"/>
          <w:bCs/>
        </w:rPr>
      </w:pPr>
      <w:r w:rsidRPr="00114CF0">
        <w:rPr>
          <w:rFonts w:ascii="Times New Roman" w:hAnsi="Times New Roman" w:cs="Times New Roman"/>
          <w:bCs/>
        </w:rPr>
        <w:t>Study Rent-Seeking Costs and Political Processes:** Students will analyze rent-seeking costs, understand the political processes involved in economic decision-making, and evaluate the implications for resource allocation, efficiency, and equity in public policy formulation.</w:t>
      </w:r>
    </w:p>
    <w:p w:rsidR="00114CF0" w:rsidRDefault="00114CF0" w:rsidP="00114CF0">
      <w:pPr>
        <w:jc w:val="both"/>
        <w:rPr>
          <w:rFonts w:ascii="Times New Roman" w:hAnsi="Times New Roman" w:cs="Times New Roman"/>
          <w:b/>
        </w:rPr>
      </w:pPr>
      <w:r w:rsidRPr="00114CF0">
        <w:rPr>
          <w:rFonts w:ascii="Times New Roman" w:hAnsi="Times New Roman" w:cs="Times New Roman"/>
          <w:b/>
        </w:rPr>
        <w:t>Course outcome</w:t>
      </w:r>
    </w:p>
    <w:p w:rsidR="00114CF0" w:rsidRPr="00114CF0" w:rsidRDefault="00114CF0" w:rsidP="00114CF0">
      <w:pPr>
        <w:jc w:val="both"/>
        <w:rPr>
          <w:rFonts w:ascii="Times New Roman" w:hAnsi="Times New Roman" w:cs="Times New Roman"/>
          <w:b/>
        </w:rPr>
      </w:pP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Comprehensive Understanding of Mixed Economy Rationale:** Students will demonstrate a comprehensive understanding of the economic rationale behind a mixed economy, including the role of government intervention, market regulation, and the balance between market efficiency and social welfare objectives.</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Analysis of Market Efficiency and Market Failures:** Students will be able to analyze the concept of efficient markets and identify instances of market failures such as natural monopolies, non-existence of futures markets, asymmetric information, and understand their implications for economic efficiency and resource allocation.</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 xml:space="preserve">Evaluation of Public Goods Provision:** Students will evaluate the concept, characteristics, types, and efficient provision of public goods, including understanding various mechanisms such as the Bowen Model, Samuelson Model, Wagner Hypothesis, Thompson Mechanism, Clarke Mechanism, and </w:t>
      </w:r>
      <w:proofErr w:type="spellStart"/>
      <w:r w:rsidRPr="00114CF0">
        <w:rPr>
          <w:rFonts w:ascii="Times New Roman" w:hAnsi="Times New Roman" w:cs="Times New Roman"/>
          <w:bCs/>
        </w:rPr>
        <w:t>Lindahl-Wicksell</w:t>
      </w:r>
      <w:proofErr w:type="spellEnd"/>
      <w:r w:rsidRPr="00114CF0">
        <w:rPr>
          <w:rFonts w:ascii="Times New Roman" w:hAnsi="Times New Roman" w:cs="Times New Roman"/>
          <w:bCs/>
        </w:rPr>
        <w:t xml:space="preserve"> Mechanism for public goods provision.</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Assessment of Efficiency and Equity Principles in Taxation:** Students will assess the efficiency and equity principles in taxation, including understanding the incentive effects of taxation on labor supply, savings, investment, tax incidence analysis, and optimal tax rules for achieving economic efficiency and fairness.</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Analysis of Tax Incidence and Tax Effects:** Students will analyze tax incidence in both partial and general equilibrium, understand the excess burden of taxation, evaluate the effects of taxation on corporate decisions, tax evasion, and the black economy, and assess the overall impact of taxation on economic behavior and outcomes.</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 xml:space="preserve">Understanding of </w:t>
      </w:r>
      <w:proofErr w:type="spellStart"/>
      <w:r w:rsidRPr="00114CF0">
        <w:rPr>
          <w:rFonts w:ascii="Times New Roman" w:hAnsi="Times New Roman" w:cs="Times New Roman"/>
          <w:bCs/>
        </w:rPr>
        <w:t>Coase</w:t>
      </w:r>
      <w:proofErr w:type="spellEnd"/>
      <w:r w:rsidRPr="00114CF0">
        <w:rPr>
          <w:rFonts w:ascii="Times New Roman" w:hAnsi="Times New Roman" w:cs="Times New Roman"/>
          <w:bCs/>
        </w:rPr>
        <w:t xml:space="preserve"> Theorem and Externalities:** Students will understand the </w:t>
      </w:r>
      <w:proofErr w:type="spellStart"/>
      <w:r w:rsidRPr="00114CF0">
        <w:rPr>
          <w:rFonts w:ascii="Times New Roman" w:hAnsi="Times New Roman" w:cs="Times New Roman"/>
          <w:bCs/>
        </w:rPr>
        <w:t>Coase</w:t>
      </w:r>
      <w:proofErr w:type="spellEnd"/>
      <w:r w:rsidRPr="00114CF0">
        <w:rPr>
          <w:rFonts w:ascii="Times New Roman" w:hAnsi="Times New Roman" w:cs="Times New Roman"/>
          <w:bCs/>
        </w:rPr>
        <w:t xml:space="preserve"> Theorem and its application in internalizing externalities, analyze the problem of externalities, and evaluate the effectiveness of mechanisms for internalizing externalities in economic decision-making.</w:t>
      </w:r>
    </w:p>
    <w:p w:rsidR="00114CF0" w:rsidRPr="00114CF0" w:rsidRDefault="00114CF0" w:rsidP="00114CF0">
      <w:pPr>
        <w:jc w:val="both"/>
        <w:rPr>
          <w:rFonts w:ascii="Times New Roman" w:hAnsi="Times New Roman" w:cs="Times New Roman"/>
          <w:bCs/>
        </w:rPr>
      </w:pPr>
      <w:r w:rsidRPr="00114CF0">
        <w:rPr>
          <w:rFonts w:ascii="Times New Roman" w:hAnsi="Times New Roman" w:cs="Times New Roman"/>
          <w:bCs/>
        </w:rPr>
        <w:t>Evaluation of Rent-Seeking Costs and Political Processes</w:t>
      </w:r>
      <w:proofErr w:type="gramStart"/>
      <w:r w:rsidRPr="00114CF0">
        <w:rPr>
          <w:rFonts w:ascii="Times New Roman" w:hAnsi="Times New Roman" w:cs="Times New Roman"/>
          <w:bCs/>
        </w:rPr>
        <w:t>:*</w:t>
      </w:r>
      <w:proofErr w:type="gramEnd"/>
      <w:r w:rsidRPr="00114CF0">
        <w:rPr>
          <w:rFonts w:ascii="Times New Roman" w:hAnsi="Times New Roman" w:cs="Times New Roman"/>
          <w:bCs/>
        </w:rPr>
        <w:t>* Students will evaluate rent-seeking costs, understand the role of political processes in economic decision-making, and assess their implications for resource allocation, efficiency, and equity in public policy formulation.</w:t>
      </w:r>
    </w:p>
    <w:p w:rsidR="00E33F12" w:rsidRDefault="00E33F12" w:rsidP="00114CF0">
      <w:pPr>
        <w:jc w:val="both"/>
        <w:rPr>
          <w:rFonts w:ascii="Times New Roman" w:hAnsi="Times New Roman" w:cs="Times New Roman"/>
          <w:bCs/>
        </w:rPr>
      </w:pPr>
    </w:p>
    <w:p w:rsidR="00114CF0" w:rsidRDefault="00114CF0" w:rsidP="00114CF0">
      <w:pPr>
        <w:jc w:val="both"/>
        <w:rPr>
          <w:rFonts w:ascii="Times New Roman" w:hAnsi="Times New Roman" w:cs="Times New Roman"/>
          <w:bCs/>
        </w:rPr>
      </w:pPr>
    </w:p>
    <w:p w:rsidR="00114CF0" w:rsidRDefault="00114CF0" w:rsidP="00114CF0">
      <w:pPr>
        <w:jc w:val="both"/>
        <w:rPr>
          <w:rFonts w:ascii="Times New Roman" w:hAnsi="Times New Roman" w:cs="Times New Roman"/>
          <w:bCs/>
        </w:rPr>
      </w:pPr>
    </w:p>
    <w:p w:rsidR="00114CF0" w:rsidRDefault="00114CF0" w:rsidP="00114CF0">
      <w:pPr>
        <w:jc w:val="both"/>
        <w:rPr>
          <w:rFonts w:ascii="Times New Roman" w:hAnsi="Times New Roman" w:cs="Times New Roman"/>
          <w:bCs/>
        </w:rPr>
      </w:pPr>
    </w:p>
    <w:p w:rsidR="00114CF0" w:rsidRDefault="00114CF0" w:rsidP="00114CF0">
      <w:pPr>
        <w:jc w:val="both"/>
        <w:rPr>
          <w:rFonts w:ascii="Times New Roman" w:hAnsi="Times New Roman" w:cs="Times New Roman"/>
          <w:bCs/>
        </w:rPr>
      </w:pPr>
    </w:p>
    <w:p w:rsidR="00114CF0" w:rsidRDefault="00114CF0" w:rsidP="00114CF0">
      <w:pPr>
        <w:jc w:val="both"/>
        <w:rPr>
          <w:rFonts w:ascii="Times New Roman" w:hAnsi="Times New Roman" w:cs="Times New Roman"/>
          <w:bCs/>
        </w:rPr>
      </w:pPr>
    </w:p>
    <w:p w:rsidR="00114CF0" w:rsidRDefault="00114CF0" w:rsidP="00114CF0">
      <w:pPr>
        <w:jc w:val="both"/>
        <w:rPr>
          <w:rFonts w:ascii="Times New Roman" w:hAnsi="Times New Roman" w:cs="Times New Roman"/>
          <w:bCs/>
        </w:rPr>
      </w:pPr>
    </w:p>
    <w:p w:rsidR="00114CF0" w:rsidRPr="000D19BB" w:rsidRDefault="00114CF0" w:rsidP="00114CF0">
      <w:pPr>
        <w:spacing w:line="240" w:lineRule="auto"/>
        <w:jc w:val="center"/>
        <w:rPr>
          <w:rFonts w:ascii="Times New Roman" w:hAnsi="Times New Roman" w:cs="Times New Roman"/>
          <w:b/>
        </w:rPr>
      </w:pPr>
      <w:r w:rsidRPr="000D19BB">
        <w:rPr>
          <w:rFonts w:ascii="Times New Roman" w:hAnsi="Times New Roman" w:cs="Times New Roman"/>
          <w:b/>
        </w:rPr>
        <w:lastRenderedPageBreak/>
        <w:t>LESSON PL</w:t>
      </w:r>
      <w:r>
        <w:rPr>
          <w:rFonts w:ascii="Times New Roman" w:hAnsi="Times New Roman" w:cs="Times New Roman"/>
          <w:b/>
        </w:rPr>
        <w:t>AN FOR THE SESSION 2023</w:t>
      </w:r>
      <w:r w:rsidRPr="000D19BB">
        <w:rPr>
          <w:rFonts w:ascii="Times New Roman" w:hAnsi="Times New Roman" w:cs="Times New Roman"/>
          <w:b/>
        </w:rPr>
        <w:t>-24 (ODD SEMESTER)</w:t>
      </w:r>
    </w:p>
    <w:p w:rsidR="00114CF0" w:rsidRPr="000D19BB" w:rsidRDefault="00675687" w:rsidP="00114CF0">
      <w:pPr>
        <w:spacing w:line="240" w:lineRule="auto"/>
        <w:jc w:val="center"/>
        <w:rPr>
          <w:rFonts w:ascii="Times New Roman" w:hAnsi="Times New Roman" w:cs="Times New Roman"/>
          <w:b/>
        </w:rPr>
      </w:pPr>
      <w:r>
        <w:rPr>
          <w:rFonts w:ascii="Times New Roman" w:hAnsi="Times New Roman" w:cs="Times New Roman"/>
          <w:b/>
        </w:rPr>
        <w:t>DR.</w:t>
      </w:r>
      <w:r w:rsidR="00114CF0">
        <w:rPr>
          <w:rFonts w:ascii="Times New Roman" w:hAnsi="Times New Roman" w:cs="Times New Roman"/>
          <w:b/>
        </w:rPr>
        <w:t xml:space="preserve">SHARMILA AHLAWAT </w:t>
      </w:r>
      <w:r>
        <w:rPr>
          <w:rFonts w:ascii="Times New Roman" w:hAnsi="Times New Roman" w:cs="Times New Roman"/>
          <w:b/>
        </w:rPr>
        <w:t>(ASSOCIATE</w:t>
      </w:r>
      <w:r w:rsidR="00114CF0" w:rsidRPr="000D19BB">
        <w:rPr>
          <w:rFonts w:ascii="Times New Roman" w:hAnsi="Times New Roman" w:cs="Times New Roman"/>
          <w:b/>
        </w:rPr>
        <w:t xml:space="preserve"> PROFESSOR OF ECONOMICS)</w:t>
      </w:r>
    </w:p>
    <w:p w:rsidR="001843E3" w:rsidRDefault="00675687" w:rsidP="001843E3">
      <w:pPr>
        <w:tabs>
          <w:tab w:val="left" w:pos="1646"/>
          <w:tab w:val="left" w:pos="2991"/>
          <w:tab w:val="left" w:pos="3142"/>
          <w:tab w:val="center" w:pos="468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1843E3">
        <w:rPr>
          <w:rFonts w:ascii="Times New Roman" w:hAnsi="Times New Roman" w:cs="Times New Roman"/>
          <w:b/>
          <w:sz w:val="28"/>
          <w:szCs w:val="28"/>
        </w:rPr>
        <w:t>Class: B.A 2</w:t>
      </w:r>
      <w:r w:rsidR="001843E3" w:rsidRPr="00B95EC0">
        <w:rPr>
          <w:rFonts w:ascii="Times New Roman" w:hAnsi="Times New Roman" w:cs="Times New Roman"/>
          <w:b/>
          <w:sz w:val="28"/>
          <w:szCs w:val="28"/>
          <w:vertAlign w:val="superscript"/>
        </w:rPr>
        <w:t>nd</w:t>
      </w:r>
      <w:r w:rsidR="001843E3">
        <w:rPr>
          <w:rFonts w:ascii="Times New Roman" w:hAnsi="Times New Roman" w:cs="Times New Roman"/>
          <w:b/>
          <w:sz w:val="28"/>
          <w:szCs w:val="28"/>
        </w:rPr>
        <w:t xml:space="preserve"> (3</w:t>
      </w:r>
      <w:r w:rsidR="001843E3" w:rsidRPr="00B95EC0">
        <w:rPr>
          <w:rFonts w:ascii="Times New Roman" w:hAnsi="Times New Roman" w:cs="Times New Roman"/>
          <w:b/>
          <w:sz w:val="28"/>
          <w:szCs w:val="28"/>
          <w:vertAlign w:val="superscript"/>
        </w:rPr>
        <w:t>rd</w:t>
      </w:r>
      <w:r w:rsidR="001843E3">
        <w:rPr>
          <w:rFonts w:ascii="Times New Roman" w:hAnsi="Times New Roman" w:cs="Times New Roman"/>
          <w:b/>
          <w:sz w:val="28"/>
          <w:szCs w:val="28"/>
        </w:rPr>
        <w:t>Sem)</w:t>
      </w:r>
    </w:p>
    <w:p w:rsidR="001843E3" w:rsidRPr="00C076AB" w:rsidRDefault="001843E3" w:rsidP="001843E3">
      <w:pPr>
        <w:jc w:val="center"/>
        <w:rPr>
          <w:rFonts w:ascii="Times New Roman" w:hAnsi="Times New Roman" w:cs="Times New Roman"/>
          <w:b/>
          <w:sz w:val="28"/>
          <w:szCs w:val="28"/>
        </w:rPr>
      </w:pPr>
      <w:r>
        <w:rPr>
          <w:rFonts w:ascii="Times New Roman" w:hAnsi="Times New Roman" w:cs="Times New Roman"/>
          <w:b/>
          <w:sz w:val="28"/>
          <w:szCs w:val="28"/>
        </w:rPr>
        <w:t>Subject: Macro Economics.</w:t>
      </w:r>
    </w:p>
    <w:p w:rsidR="001843E3" w:rsidRPr="00C076AB" w:rsidRDefault="001843E3" w:rsidP="001843E3">
      <w:pPr>
        <w:jc w:val="center"/>
        <w:rPr>
          <w:rFonts w:ascii="Times New Roman" w:hAnsi="Times New Roman" w:cs="Times New Roman"/>
          <w:b/>
          <w:sz w:val="28"/>
          <w:szCs w:val="28"/>
        </w:rPr>
      </w:pPr>
      <w:r w:rsidRPr="00C076AB">
        <w:rPr>
          <w:rFonts w:ascii="Times New Roman" w:hAnsi="Times New Roman" w:cs="Times New Roman"/>
          <w:b/>
          <w:sz w:val="28"/>
          <w:szCs w:val="28"/>
        </w:rPr>
        <w:t>Session: 2023</w:t>
      </w:r>
      <w:r>
        <w:rPr>
          <w:rFonts w:ascii="Times New Roman" w:hAnsi="Times New Roman" w:cs="Times New Roman"/>
          <w:b/>
          <w:sz w:val="28"/>
          <w:szCs w:val="28"/>
        </w:rPr>
        <w:t>-24</w:t>
      </w:r>
    </w:p>
    <w:p w:rsidR="00114CF0" w:rsidRPr="000D19BB" w:rsidRDefault="00114CF0" w:rsidP="001843E3">
      <w:pPr>
        <w:spacing w:line="240" w:lineRule="auto"/>
        <w:jc w:val="center"/>
        <w:rPr>
          <w:rFonts w:ascii="Times New Roman" w:hAnsi="Times New Roman" w:cs="Times New Roman"/>
          <w:b/>
        </w:rPr>
      </w:pPr>
      <w:r w:rsidRPr="009A42D9">
        <w:rPr>
          <w:rFonts w:ascii="Times New Roman" w:hAnsi="Times New Roman" w:cs="Times New Roman"/>
          <w:b/>
        </w:rPr>
        <w:t>GOVERNMEN</w:t>
      </w:r>
      <w:r>
        <w:rPr>
          <w:rFonts w:ascii="Times New Roman" w:hAnsi="Times New Roman" w:cs="Times New Roman"/>
          <w:b/>
        </w:rPr>
        <w:t>T P.G.COLLEGE</w:t>
      </w:r>
      <w:r w:rsidRPr="009A42D9">
        <w:rPr>
          <w:rFonts w:ascii="Times New Roman" w:hAnsi="Times New Roman" w:cs="Times New Roman"/>
          <w:b/>
        </w:rPr>
        <w:t>, AMBALA</w:t>
      </w:r>
      <w:r>
        <w:rPr>
          <w:rFonts w:ascii="Times New Roman" w:hAnsi="Times New Roman" w:cs="Times New Roman"/>
          <w:b/>
        </w:rPr>
        <w:t xml:space="preserve"> CANTT.</w:t>
      </w:r>
    </w:p>
    <w:p w:rsidR="00FB696B" w:rsidRPr="00FB696B" w:rsidRDefault="00114CF0" w:rsidP="00FB696B">
      <w:pPr>
        <w:rPr>
          <w:rFonts w:ascii="Times New Roman" w:hAnsi="Times New Roman" w:cs="Times New Roman"/>
          <w:b/>
        </w:rPr>
      </w:pPr>
      <w:r w:rsidRPr="00495FB5">
        <w:rPr>
          <w:rFonts w:ascii="Times New Roman" w:hAnsi="Times New Roman" w:cs="Times New Roman"/>
          <w:b/>
        </w:rPr>
        <w:t>Course objective</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Understand the Nature and Scope of Macroeconomics</w:t>
      </w:r>
      <w:proofErr w:type="gramStart"/>
      <w:r w:rsidRPr="00FB696B">
        <w:rPr>
          <w:rFonts w:ascii="Times New Roman" w:hAnsi="Times New Roman" w:cs="Times New Roman"/>
          <w:bCs/>
        </w:rPr>
        <w:t>:*</w:t>
      </w:r>
      <w:proofErr w:type="gramEnd"/>
      <w:r w:rsidRPr="00FB696B">
        <w:rPr>
          <w:rFonts w:ascii="Times New Roman" w:hAnsi="Times New Roman" w:cs="Times New Roman"/>
          <w:bCs/>
        </w:rPr>
        <w:t>* Students will gain a comprehensive understanding of the nature and scope of macroeconomics, including its focus on aggregate economic variables, national income, employment levels, and overall economic stability.</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Differentiate Between Micro and Macro Economics</w:t>
      </w:r>
      <w:proofErr w:type="gramStart"/>
      <w:r w:rsidRPr="00FB696B">
        <w:rPr>
          <w:rFonts w:ascii="Times New Roman" w:hAnsi="Times New Roman" w:cs="Times New Roman"/>
          <w:bCs/>
        </w:rPr>
        <w:t>:*</w:t>
      </w:r>
      <w:proofErr w:type="gramEnd"/>
      <w:r w:rsidRPr="00FB696B">
        <w:rPr>
          <w:rFonts w:ascii="Times New Roman" w:hAnsi="Times New Roman" w:cs="Times New Roman"/>
          <w:bCs/>
        </w:rPr>
        <w:t>* Students will be able to differentiate between microeconomics and macroeconomics, understanding the key differences in their scope, objectives, and analysis of individual vs. aggregate economic behavior.</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Recognize the Importance of Macroeconomics</w:t>
      </w:r>
      <w:proofErr w:type="gramStart"/>
      <w:r w:rsidRPr="00FB696B">
        <w:rPr>
          <w:rFonts w:ascii="Times New Roman" w:hAnsi="Times New Roman" w:cs="Times New Roman"/>
          <w:bCs/>
        </w:rPr>
        <w:t>:*</w:t>
      </w:r>
      <w:proofErr w:type="gramEnd"/>
      <w:r w:rsidRPr="00FB696B">
        <w:rPr>
          <w:rFonts w:ascii="Times New Roman" w:hAnsi="Times New Roman" w:cs="Times New Roman"/>
          <w:bCs/>
        </w:rPr>
        <w:t>* Students will recognize the importance of macroeconomics in understanding and analyzing the overall performance of an economy, including its role in policy formulation and economic decision-making.</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Concepts, Measurement, and Limitations of National Income Statistics:** Students will understand the concepts and methods used to measure national income, including the limitations and challenges associated with national income statistics.</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Analyze the Circular Flow of Income:** Students will analyze the circular flow of income in two, three, and four-sector economies, understanding the interrelationships between households, firms, government, and the foreign sector in the economy.</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Study Say’s Law, Classical, and Keynesian Theories</w:t>
      </w:r>
      <w:proofErr w:type="gramStart"/>
      <w:r w:rsidRPr="00FB696B">
        <w:rPr>
          <w:rFonts w:ascii="Times New Roman" w:hAnsi="Times New Roman" w:cs="Times New Roman"/>
          <w:bCs/>
        </w:rPr>
        <w:t>:*</w:t>
      </w:r>
      <w:proofErr w:type="gramEnd"/>
      <w:r w:rsidRPr="00FB696B">
        <w:rPr>
          <w:rFonts w:ascii="Times New Roman" w:hAnsi="Times New Roman" w:cs="Times New Roman"/>
          <w:bCs/>
        </w:rPr>
        <w:t>* Students will study Say's law of market, the classical theory of income and employment, and the Keynesian theory of income and employment, including a comparison of their principles and implications for economic policy.</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Examine Consumption Function:** Students will examine the meaning and technical attributes of the consumption function, including the significance of the marginal propensity to consume (MPC), Keynesian psychological law of consumption, and the short-run and long-run consumption curves.</w:t>
      </w:r>
    </w:p>
    <w:p w:rsidR="00FB696B" w:rsidRDefault="00FB696B" w:rsidP="00FB696B">
      <w:pPr>
        <w:rPr>
          <w:rFonts w:ascii="Times New Roman" w:hAnsi="Times New Roman" w:cs="Times New Roman"/>
          <w:bCs/>
        </w:rPr>
      </w:pPr>
      <w:r w:rsidRPr="00FB696B">
        <w:rPr>
          <w:rFonts w:ascii="Times New Roman" w:hAnsi="Times New Roman" w:cs="Times New Roman"/>
          <w:bCs/>
        </w:rPr>
        <w:t>Understand Capital Investment:** Students will understand the meaning and types of capital investment, analyze the concept of marginal efficiency of capital (MEC), the relationship between MEC and the marginal efficiency of investment (MEI), and factors affecting the inducement to invest in an economy.</w:t>
      </w:r>
    </w:p>
    <w:p w:rsidR="00FB696B" w:rsidRPr="00FB696B" w:rsidRDefault="00FB696B" w:rsidP="00FB696B">
      <w:pPr>
        <w:rPr>
          <w:rFonts w:ascii="Times New Roman" w:hAnsi="Times New Roman" w:cs="Times New Roman"/>
          <w:b/>
        </w:rPr>
      </w:pPr>
      <w:r w:rsidRPr="00FB696B">
        <w:rPr>
          <w:rFonts w:ascii="Times New Roman" w:hAnsi="Times New Roman" w:cs="Times New Roman"/>
          <w:b/>
        </w:rPr>
        <w:t xml:space="preserve">Course outcome </w:t>
      </w:r>
    </w:p>
    <w:p w:rsidR="00FB696B" w:rsidRPr="00FB696B" w:rsidRDefault="00FB696B" w:rsidP="00FB696B">
      <w:pPr>
        <w:jc w:val="both"/>
        <w:rPr>
          <w:rFonts w:ascii="Times New Roman" w:hAnsi="Times New Roman" w:cs="Times New Roman"/>
          <w:bCs/>
        </w:rPr>
      </w:pP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lastRenderedPageBreak/>
        <w:t>Comprehensive Understanding of Macroeconomics</w:t>
      </w:r>
      <w:proofErr w:type="gramStart"/>
      <w:r w:rsidRPr="00FB696B">
        <w:rPr>
          <w:rFonts w:ascii="Times New Roman" w:hAnsi="Times New Roman" w:cs="Times New Roman"/>
          <w:bCs/>
        </w:rPr>
        <w:t>:*</w:t>
      </w:r>
      <w:proofErr w:type="gramEnd"/>
      <w:r w:rsidRPr="00FB696B">
        <w:rPr>
          <w:rFonts w:ascii="Times New Roman" w:hAnsi="Times New Roman" w:cs="Times New Roman"/>
          <w:bCs/>
        </w:rPr>
        <w:t>* Students will demonstrate a comprehensive understanding of the nature and scope of macroeconomics, including its focus on aggregate economic variables, national income, employment levels, and economic stability.</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Differentiation Between Micro and Macro Economics</w:t>
      </w:r>
      <w:proofErr w:type="gramStart"/>
      <w:r w:rsidRPr="00FB696B">
        <w:rPr>
          <w:rFonts w:ascii="Times New Roman" w:hAnsi="Times New Roman" w:cs="Times New Roman"/>
          <w:bCs/>
        </w:rPr>
        <w:t>:*</w:t>
      </w:r>
      <w:proofErr w:type="gramEnd"/>
      <w:r w:rsidRPr="00FB696B">
        <w:rPr>
          <w:rFonts w:ascii="Times New Roman" w:hAnsi="Times New Roman" w:cs="Times New Roman"/>
          <w:bCs/>
        </w:rPr>
        <w:t>* Students will be able to differentiate between microeconomics and macroeconomics, understanding the key distinctions in their analysis, objectives, and relevance to economic decision-making at different levels.</w:t>
      </w:r>
    </w:p>
    <w:p w:rsidR="00FB696B" w:rsidRDefault="00FB696B" w:rsidP="00FB696B">
      <w:pPr>
        <w:jc w:val="both"/>
        <w:rPr>
          <w:rFonts w:ascii="Times New Roman" w:hAnsi="Times New Roman" w:cs="Times New Roman"/>
          <w:bCs/>
        </w:rPr>
      </w:pPr>
      <w:r w:rsidRPr="00FB696B">
        <w:rPr>
          <w:rFonts w:ascii="Times New Roman" w:hAnsi="Times New Roman" w:cs="Times New Roman"/>
          <w:bCs/>
        </w:rPr>
        <w:t>Appreciation of Macroeconomics Importance:** Students will appreciate the significance of macroeconomics in providing insights into overall economic performance, informing policy decisions, and understanding the functioning of the economy as a whole.</w:t>
      </w:r>
      <w:r w:rsidRPr="00FB696B">
        <w:rPr>
          <w:rFonts w:ascii="Times New Roman" w:hAnsi="Times New Roman" w:cs="Times New Roman"/>
          <w:bCs/>
        </w:rPr>
        <w:cr/>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Understanding National Income Measurement:** Students will understand the concepts, methods, and limitations involved in measuring national income, enabling them to interpret and analyze national income statistics effectively.</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 xml:space="preserve">Analysis of Circular Flow of Income:** Students will analyze the circular flow of income in various </w:t>
      </w:r>
      <w:proofErr w:type="spellStart"/>
      <w:r w:rsidRPr="00FB696B">
        <w:rPr>
          <w:rFonts w:ascii="Times New Roman" w:hAnsi="Times New Roman" w:cs="Times New Roman"/>
          <w:bCs/>
        </w:rPr>
        <w:t>sectoral</w:t>
      </w:r>
      <w:proofErr w:type="spellEnd"/>
      <w:r w:rsidRPr="00FB696B">
        <w:rPr>
          <w:rFonts w:ascii="Times New Roman" w:hAnsi="Times New Roman" w:cs="Times New Roman"/>
          <w:bCs/>
        </w:rPr>
        <w:t xml:space="preserve"> economies, developing a clear understanding of the interactions between households, firms, government, and the external sector in generating and distributing income.</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Evaluation of Economic Theories</w:t>
      </w:r>
      <w:proofErr w:type="gramStart"/>
      <w:r w:rsidRPr="00FB696B">
        <w:rPr>
          <w:rFonts w:ascii="Times New Roman" w:hAnsi="Times New Roman" w:cs="Times New Roman"/>
          <w:bCs/>
        </w:rPr>
        <w:t>:*</w:t>
      </w:r>
      <w:proofErr w:type="gramEnd"/>
      <w:r w:rsidRPr="00FB696B">
        <w:rPr>
          <w:rFonts w:ascii="Times New Roman" w:hAnsi="Times New Roman" w:cs="Times New Roman"/>
          <w:bCs/>
        </w:rPr>
        <w:t>* Students will evaluate and compare Say's law, classical theory of income and employment, and Keynesian theory of income and employment, understanding their principles, implications, and relevance in different economic contexts.</w:t>
      </w:r>
    </w:p>
    <w:p w:rsidR="00FB696B" w:rsidRPr="00FB696B" w:rsidRDefault="00FB696B" w:rsidP="00FB696B">
      <w:pPr>
        <w:jc w:val="both"/>
        <w:rPr>
          <w:rFonts w:ascii="Times New Roman" w:hAnsi="Times New Roman" w:cs="Times New Roman"/>
          <w:bCs/>
        </w:rPr>
      </w:pPr>
      <w:r w:rsidRPr="00FB696B">
        <w:rPr>
          <w:rFonts w:ascii="Times New Roman" w:hAnsi="Times New Roman" w:cs="Times New Roman"/>
          <w:bCs/>
        </w:rPr>
        <w:t>Examination of Consumption Function</w:t>
      </w:r>
      <w:proofErr w:type="gramStart"/>
      <w:r w:rsidRPr="00FB696B">
        <w:rPr>
          <w:rFonts w:ascii="Times New Roman" w:hAnsi="Times New Roman" w:cs="Times New Roman"/>
          <w:bCs/>
        </w:rPr>
        <w:t>:*</w:t>
      </w:r>
      <w:proofErr w:type="gramEnd"/>
      <w:r w:rsidRPr="00FB696B">
        <w:rPr>
          <w:rFonts w:ascii="Times New Roman" w:hAnsi="Times New Roman" w:cs="Times New Roman"/>
          <w:bCs/>
        </w:rPr>
        <w:t>* Students will examine the consumption function, including the significance of the marginal propensity to consume (MPC), Keynesian psychological law of consumption, and analyze consumption behavior in the short run and long run.</w:t>
      </w:r>
    </w:p>
    <w:p w:rsidR="00114CF0" w:rsidRPr="00114CF0" w:rsidRDefault="00FB696B" w:rsidP="00FB696B">
      <w:pPr>
        <w:jc w:val="both"/>
        <w:rPr>
          <w:rFonts w:ascii="Times New Roman" w:hAnsi="Times New Roman" w:cs="Times New Roman"/>
          <w:bCs/>
        </w:rPr>
      </w:pPr>
      <w:r w:rsidRPr="00FB696B">
        <w:rPr>
          <w:rFonts w:ascii="Times New Roman" w:hAnsi="Times New Roman" w:cs="Times New Roman"/>
          <w:bCs/>
        </w:rPr>
        <w:t>Understanding Capital Investment:** Students will understand the concept of capital investment, types of investment, factors influencing investment decisions, and the relationship between the marginal efficiency of capital (MEC) and investment levels, enabling them to assess investment dynamics in an economy.</w:t>
      </w:r>
    </w:p>
    <w:sectPr w:rsidR="00114CF0" w:rsidRPr="00114CF0" w:rsidSect="000037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2D6"/>
    <w:rsid w:val="00003774"/>
    <w:rsid w:val="00114CF0"/>
    <w:rsid w:val="001843E3"/>
    <w:rsid w:val="001D3842"/>
    <w:rsid w:val="004156A3"/>
    <w:rsid w:val="00601EE2"/>
    <w:rsid w:val="00650780"/>
    <w:rsid w:val="00675687"/>
    <w:rsid w:val="00AF52D6"/>
    <w:rsid w:val="00C364BF"/>
    <w:rsid w:val="00E33F12"/>
    <w:rsid w:val="00EB3F1E"/>
    <w:rsid w:val="00FB696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D6"/>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2024-04-23T04:31:00Z</dcterms:created>
  <dcterms:modified xsi:type="dcterms:W3CDTF">2024-04-23T05:23:00Z</dcterms:modified>
</cp:coreProperties>
</file>